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93831" w14:textId="77777777" w:rsidR="00BB18DD" w:rsidRPr="0018131D" w:rsidRDefault="00BB18DD" w:rsidP="00BB18DD">
      <w:pPr>
        <w:spacing w:after="0" w:line="240" w:lineRule="auto"/>
        <w:jc w:val="center"/>
        <w:rPr>
          <w:rFonts w:eastAsia="Times New Roman" w:cstheme="minorHAnsi"/>
          <w:sz w:val="24"/>
          <w:szCs w:val="24"/>
        </w:rPr>
      </w:pPr>
      <w:bookmarkStart w:id="0" w:name="_GoBack"/>
      <w:bookmarkEnd w:id="0"/>
      <w:r w:rsidRPr="0018131D">
        <w:rPr>
          <w:rFonts w:eastAsia="Times New Roman" w:cstheme="minorHAnsi"/>
          <w:b/>
          <w:bCs/>
          <w:color w:val="000000"/>
          <w:sz w:val="24"/>
          <w:szCs w:val="24"/>
        </w:rPr>
        <w:t>Executive Order No. _____</w:t>
      </w:r>
    </w:p>
    <w:p w14:paraId="6CAD82BE" w14:textId="77777777" w:rsidR="00BB18DD" w:rsidRPr="0018131D" w:rsidRDefault="00BB18DD" w:rsidP="00BB18DD">
      <w:pPr>
        <w:spacing w:after="0" w:line="240" w:lineRule="auto"/>
        <w:rPr>
          <w:rFonts w:eastAsia="Times New Roman" w:cstheme="minorHAnsi"/>
          <w:sz w:val="24"/>
          <w:szCs w:val="24"/>
        </w:rPr>
      </w:pPr>
    </w:p>
    <w:p w14:paraId="577DB626" w14:textId="77777777" w:rsidR="00BB18DD" w:rsidRPr="0018131D" w:rsidRDefault="00BB18DD" w:rsidP="00BB18DD">
      <w:pPr>
        <w:spacing w:after="0" w:line="240" w:lineRule="auto"/>
        <w:jc w:val="center"/>
        <w:rPr>
          <w:rFonts w:eastAsia="Times New Roman" w:cstheme="minorHAnsi"/>
          <w:sz w:val="24"/>
          <w:szCs w:val="24"/>
        </w:rPr>
      </w:pPr>
      <w:r w:rsidRPr="0018131D">
        <w:rPr>
          <w:rFonts w:eastAsia="Times New Roman" w:cstheme="minorHAnsi"/>
          <w:b/>
          <w:bCs/>
          <w:color w:val="000000"/>
          <w:sz w:val="24"/>
          <w:szCs w:val="24"/>
        </w:rPr>
        <w:t>Controlling COVID-19 Transmission and Mortality</w:t>
      </w:r>
    </w:p>
    <w:p w14:paraId="0CC1A4DA" w14:textId="662BFEA5" w:rsidR="00BB18DD" w:rsidRPr="0018131D" w:rsidRDefault="00BB18DD" w:rsidP="00BB18DD">
      <w:pPr>
        <w:spacing w:after="0" w:line="240" w:lineRule="auto"/>
        <w:jc w:val="center"/>
        <w:rPr>
          <w:rFonts w:eastAsia="Times New Roman" w:cstheme="minorHAnsi"/>
          <w:sz w:val="24"/>
          <w:szCs w:val="24"/>
        </w:rPr>
      </w:pPr>
      <w:r w:rsidRPr="0018131D">
        <w:rPr>
          <w:rFonts w:eastAsia="Times New Roman" w:cstheme="minorHAnsi"/>
          <w:b/>
          <w:bCs/>
          <w:color w:val="000000"/>
          <w:sz w:val="24"/>
          <w:szCs w:val="24"/>
        </w:rPr>
        <w:t>by Reducing Certain Populations in State and Local</w:t>
      </w:r>
      <w:r w:rsidR="0018131D" w:rsidRPr="0018131D">
        <w:rPr>
          <w:rFonts w:eastAsia="Times New Roman" w:cstheme="minorHAnsi"/>
          <w:b/>
          <w:bCs/>
          <w:color w:val="000000"/>
          <w:sz w:val="24"/>
          <w:szCs w:val="24"/>
        </w:rPr>
        <w:t xml:space="preserve"> Correctional</w:t>
      </w:r>
      <w:r w:rsidRPr="0018131D">
        <w:rPr>
          <w:rFonts w:eastAsia="Times New Roman" w:cstheme="minorHAnsi"/>
          <w:b/>
          <w:bCs/>
          <w:color w:val="000000"/>
          <w:sz w:val="24"/>
          <w:szCs w:val="24"/>
        </w:rPr>
        <w:t xml:space="preserve"> Facilities</w:t>
      </w:r>
    </w:p>
    <w:p w14:paraId="7BDDF8E3" w14:textId="77777777" w:rsidR="00BB18DD" w:rsidRPr="0018131D" w:rsidRDefault="00BB18DD" w:rsidP="00BB18DD">
      <w:pPr>
        <w:spacing w:after="240" w:line="240" w:lineRule="auto"/>
        <w:rPr>
          <w:rFonts w:eastAsia="Times New Roman" w:cstheme="minorHAnsi"/>
          <w:sz w:val="24"/>
          <w:szCs w:val="24"/>
        </w:rPr>
      </w:pPr>
    </w:p>
    <w:p w14:paraId="0DA2176D" w14:textId="77777777" w:rsidR="00BB18DD" w:rsidRPr="0018131D" w:rsidRDefault="00BB18DD" w:rsidP="00BB18DD">
      <w:pPr>
        <w:spacing w:after="0" w:line="240" w:lineRule="auto"/>
        <w:rPr>
          <w:rFonts w:eastAsia="Times New Roman" w:cstheme="minorHAnsi"/>
          <w:sz w:val="24"/>
          <w:szCs w:val="24"/>
        </w:rPr>
      </w:pPr>
      <w:r w:rsidRPr="0018131D">
        <w:rPr>
          <w:rFonts w:eastAsia="Times New Roman" w:cstheme="minorHAnsi"/>
          <w:color w:val="000000"/>
          <w:sz w:val="24"/>
          <w:szCs w:val="24"/>
        </w:rPr>
        <w:t>WHEREAS on March 4, 2020, I proclaimed a State of Emergency to exist in Washington as a result of COVID-19 (“virus”), and;</w:t>
      </w:r>
    </w:p>
    <w:p w14:paraId="1E6966EC" w14:textId="77777777" w:rsidR="00BB18DD" w:rsidRPr="0018131D" w:rsidRDefault="00BB18DD" w:rsidP="00BB18DD">
      <w:pPr>
        <w:spacing w:after="0" w:line="240" w:lineRule="auto"/>
        <w:rPr>
          <w:rFonts w:eastAsia="Times New Roman" w:cstheme="minorHAnsi"/>
          <w:sz w:val="24"/>
          <w:szCs w:val="24"/>
        </w:rPr>
      </w:pPr>
    </w:p>
    <w:p w14:paraId="4C9E39A9" w14:textId="77777777" w:rsidR="00BB18DD" w:rsidRPr="0018131D" w:rsidRDefault="00BB18DD" w:rsidP="00BB18DD">
      <w:pPr>
        <w:spacing w:after="0" w:line="240" w:lineRule="auto"/>
        <w:rPr>
          <w:rFonts w:eastAsia="Times New Roman" w:cstheme="minorHAnsi"/>
          <w:color w:val="000000"/>
          <w:sz w:val="24"/>
          <w:szCs w:val="24"/>
        </w:rPr>
      </w:pPr>
      <w:r w:rsidRPr="0018131D">
        <w:rPr>
          <w:rFonts w:eastAsia="Times New Roman" w:cstheme="minorHAnsi"/>
          <w:color w:val="000000"/>
          <w:sz w:val="24"/>
          <w:szCs w:val="24"/>
        </w:rPr>
        <w:t>WHEREAS the virus remains an urgent threat t</w:t>
      </w:r>
      <w:r w:rsidR="00114A87" w:rsidRPr="0018131D">
        <w:rPr>
          <w:rFonts w:eastAsia="Times New Roman" w:cstheme="minorHAnsi"/>
          <w:color w:val="000000"/>
          <w:sz w:val="24"/>
          <w:szCs w:val="24"/>
        </w:rPr>
        <w:t>o the public safety and welfare</w:t>
      </w:r>
      <w:r w:rsidRPr="0018131D">
        <w:rPr>
          <w:rFonts w:eastAsia="Times New Roman" w:cstheme="minorHAnsi"/>
          <w:color w:val="000000"/>
          <w:sz w:val="24"/>
          <w:szCs w:val="24"/>
        </w:rPr>
        <w:t xml:space="preserve"> and immediate efforts to control the spread of the virus</w:t>
      </w:r>
      <w:r w:rsidR="009E6BB9" w:rsidRPr="0018131D">
        <w:rPr>
          <w:rFonts w:eastAsia="Times New Roman" w:cstheme="minorHAnsi"/>
          <w:color w:val="000000"/>
          <w:sz w:val="24"/>
          <w:szCs w:val="24"/>
        </w:rPr>
        <w:t xml:space="preserve"> in our communities</w:t>
      </w:r>
      <w:r w:rsidRPr="0018131D">
        <w:rPr>
          <w:rFonts w:eastAsia="Times New Roman" w:cstheme="minorHAnsi"/>
          <w:color w:val="000000"/>
          <w:sz w:val="24"/>
          <w:szCs w:val="24"/>
        </w:rPr>
        <w:t>, reduce and minimize the impacts of infection</w:t>
      </w:r>
      <w:r w:rsidR="009E6BB9" w:rsidRPr="0018131D">
        <w:rPr>
          <w:rFonts w:eastAsia="Times New Roman" w:cstheme="minorHAnsi"/>
          <w:color w:val="000000"/>
          <w:sz w:val="24"/>
          <w:szCs w:val="24"/>
        </w:rPr>
        <w:t xml:space="preserve"> on our citizens</w:t>
      </w:r>
      <w:r w:rsidRPr="0018131D">
        <w:rPr>
          <w:rFonts w:eastAsia="Times New Roman" w:cstheme="minorHAnsi"/>
          <w:color w:val="000000"/>
          <w:sz w:val="24"/>
          <w:szCs w:val="24"/>
        </w:rPr>
        <w:t xml:space="preserve">, and otherwise mitigate the effects of the virus </w:t>
      </w:r>
      <w:r w:rsidR="009E6BB9" w:rsidRPr="0018131D">
        <w:rPr>
          <w:rFonts w:eastAsia="Times New Roman" w:cstheme="minorHAnsi"/>
          <w:color w:val="000000"/>
          <w:sz w:val="24"/>
          <w:szCs w:val="24"/>
        </w:rPr>
        <w:t xml:space="preserve">in Washington </w:t>
      </w:r>
      <w:r w:rsidRPr="0018131D">
        <w:rPr>
          <w:rFonts w:eastAsia="Times New Roman" w:cstheme="minorHAnsi"/>
          <w:color w:val="000000"/>
          <w:sz w:val="24"/>
          <w:szCs w:val="24"/>
        </w:rPr>
        <w:t>are needed</w:t>
      </w:r>
      <w:r w:rsidR="009E6BB9" w:rsidRPr="0018131D">
        <w:rPr>
          <w:rFonts w:eastAsia="Times New Roman" w:cstheme="minorHAnsi"/>
          <w:color w:val="000000"/>
          <w:sz w:val="24"/>
          <w:szCs w:val="24"/>
        </w:rPr>
        <w:t xml:space="preserve">, </w:t>
      </w:r>
      <w:r w:rsidRPr="0018131D">
        <w:rPr>
          <w:rFonts w:eastAsia="Times New Roman" w:cstheme="minorHAnsi"/>
          <w:color w:val="000000"/>
          <w:sz w:val="24"/>
          <w:szCs w:val="24"/>
        </w:rPr>
        <w:t>and;</w:t>
      </w:r>
    </w:p>
    <w:p w14:paraId="6D16DEA2" w14:textId="77777777" w:rsidR="00BB18DD" w:rsidRPr="0018131D" w:rsidRDefault="00BB18DD" w:rsidP="00BB18DD">
      <w:pPr>
        <w:spacing w:after="0" w:line="240" w:lineRule="auto"/>
        <w:rPr>
          <w:rFonts w:eastAsia="Times New Roman" w:cstheme="minorHAnsi"/>
          <w:sz w:val="24"/>
          <w:szCs w:val="24"/>
        </w:rPr>
      </w:pPr>
    </w:p>
    <w:p w14:paraId="2167EFAE" w14:textId="3066B00E" w:rsidR="00393455" w:rsidRPr="0018131D" w:rsidRDefault="00BB18DD" w:rsidP="00BB18DD">
      <w:pPr>
        <w:spacing w:after="0" w:line="240" w:lineRule="auto"/>
        <w:rPr>
          <w:rFonts w:eastAsia="Times New Roman" w:cstheme="minorHAnsi"/>
          <w:color w:val="000000"/>
          <w:sz w:val="24"/>
          <w:szCs w:val="24"/>
        </w:rPr>
      </w:pPr>
      <w:r w:rsidRPr="0018131D">
        <w:rPr>
          <w:rFonts w:eastAsia="Times New Roman" w:cstheme="minorHAnsi"/>
          <w:color w:val="000000"/>
          <w:sz w:val="24"/>
          <w:szCs w:val="24"/>
        </w:rPr>
        <w:t xml:space="preserve">WHEREAS </w:t>
      </w:r>
      <w:r w:rsidR="00114A87" w:rsidRPr="0018131D">
        <w:rPr>
          <w:rFonts w:eastAsia="Times New Roman" w:cstheme="minorHAnsi"/>
          <w:color w:val="000000"/>
          <w:sz w:val="24"/>
          <w:szCs w:val="24"/>
        </w:rPr>
        <w:t xml:space="preserve">at least </w:t>
      </w:r>
      <w:r w:rsidR="00393455" w:rsidRPr="0018131D">
        <w:rPr>
          <w:rFonts w:eastAsia="Times New Roman" w:cstheme="minorHAnsi"/>
          <w:color w:val="000000"/>
          <w:sz w:val="24"/>
          <w:szCs w:val="24"/>
        </w:rPr>
        <w:t xml:space="preserve">four staff </w:t>
      </w:r>
      <w:r w:rsidR="009E6BB9" w:rsidRPr="0018131D">
        <w:rPr>
          <w:rFonts w:eastAsia="Times New Roman" w:cstheme="minorHAnsi"/>
          <w:color w:val="000000"/>
          <w:sz w:val="24"/>
          <w:szCs w:val="24"/>
        </w:rPr>
        <w:t xml:space="preserve">members employed by the Washington State Department of Corrections </w:t>
      </w:r>
      <w:r w:rsidR="00114A87" w:rsidRPr="0018131D">
        <w:rPr>
          <w:rFonts w:eastAsia="Times New Roman" w:cstheme="minorHAnsi"/>
          <w:color w:val="000000"/>
          <w:sz w:val="24"/>
          <w:szCs w:val="24"/>
        </w:rPr>
        <w:t xml:space="preserve">and </w:t>
      </w:r>
      <w:r w:rsidR="004F2901">
        <w:rPr>
          <w:rFonts w:eastAsia="Times New Roman" w:cstheme="minorHAnsi"/>
          <w:color w:val="000000"/>
          <w:sz w:val="24"/>
          <w:szCs w:val="24"/>
        </w:rPr>
        <w:t xml:space="preserve">multiple </w:t>
      </w:r>
      <w:r w:rsidR="00114A87" w:rsidRPr="0018131D">
        <w:rPr>
          <w:rFonts w:eastAsia="Times New Roman" w:cstheme="minorHAnsi"/>
          <w:color w:val="000000"/>
          <w:sz w:val="24"/>
          <w:szCs w:val="24"/>
        </w:rPr>
        <w:t>people held in our local jails have tested positive for the virus,</w:t>
      </w:r>
      <w:r w:rsidR="00393455" w:rsidRPr="0018131D">
        <w:rPr>
          <w:rFonts w:eastAsia="Times New Roman" w:cstheme="minorHAnsi"/>
          <w:color w:val="000000"/>
          <w:sz w:val="24"/>
          <w:szCs w:val="24"/>
        </w:rPr>
        <w:t xml:space="preserve"> and numerous units</w:t>
      </w:r>
      <w:r w:rsidR="00114A87" w:rsidRPr="0018131D">
        <w:rPr>
          <w:rFonts w:eastAsia="Times New Roman" w:cstheme="minorHAnsi"/>
          <w:color w:val="000000"/>
          <w:sz w:val="24"/>
          <w:szCs w:val="24"/>
        </w:rPr>
        <w:t xml:space="preserve"> in our prisons</w:t>
      </w:r>
      <w:r w:rsidR="00393455" w:rsidRPr="0018131D">
        <w:rPr>
          <w:rFonts w:eastAsia="Times New Roman" w:cstheme="minorHAnsi"/>
          <w:color w:val="000000"/>
          <w:sz w:val="24"/>
          <w:szCs w:val="24"/>
        </w:rPr>
        <w:t xml:space="preserve"> </w:t>
      </w:r>
      <w:r w:rsidR="00114A87" w:rsidRPr="0018131D">
        <w:rPr>
          <w:rFonts w:eastAsia="Times New Roman" w:cstheme="minorHAnsi"/>
          <w:color w:val="000000"/>
          <w:sz w:val="24"/>
          <w:szCs w:val="24"/>
        </w:rPr>
        <w:t>and jails are i</w:t>
      </w:r>
      <w:r w:rsidR="00393455" w:rsidRPr="0018131D">
        <w:rPr>
          <w:rFonts w:eastAsia="Times New Roman" w:cstheme="minorHAnsi"/>
          <w:color w:val="000000"/>
          <w:sz w:val="24"/>
          <w:szCs w:val="24"/>
        </w:rPr>
        <w:t xml:space="preserve">n quarantine, </w:t>
      </w:r>
      <w:r w:rsidR="00114A87" w:rsidRPr="0018131D">
        <w:rPr>
          <w:rFonts w:eastAsia="Times New Roman" w:cstheme="minorHAnsi"/>
          <w:color w:val="000000"/>
          <w:sz w:val="24"/>
          <w:szCs w:val="24"/>
        </w:rPr>
        <w:t xml:space="preserve">making </w:t>
      </w:r>
      <w:r w:rsidR="00B20FA2" w:rsidRPr="0018131D">
        <w:rPr>
          <w:rFonts w:eastAsia="Times New Roman" w:cstheme="minorHAnsi"/>
          <w:color w:val="000000"/>
          <w:sz w:val="24"/>
          <w:szCs w:val="24"/>
        </w:rPr>
        <w:t>a</w:t>
      </w:r>
      <w:r w:rsidRPr="0018131D">
        <w:rPr>
          <w:rFonts w:eastAsia="Times New Roman" w:cstheme="minorHAnsi"/>
          <w:color w:val="000000"/>
          <w:sz w:val="24"/>
          <w:szCs w:val="24"/>
        </w:rPr>
        <w:t>n outbreak of the virus in Washington’s jails, prisons, juvenile detention facilities, private detention facilities contracted with the State, and all other correctional faci</w:t>
      </w:r>
      <w:r w:rsidR="00114A87" w:rsidRPr="0018131D">
        <w:rPr>
          <w:rFonts w:eastAsia="Times New Roman" w:cstheme="minorHAnsi"/>
          <w:color w:val="000000"/>
          <w:sz w:val="24"/>
          <w:szCs w:val="24"/>
        </w:rPr>
        <w:t>lities (“correctional facilities”)</w:t>
      </w:r>
      <w:r w:rsidR="00A4695C">
        <w:rPr>
          <w:rFonts w:eastAsia="Times New Roman" w:cstheme="minorHAnsi"/>
          <w:color w:val="000000"/>
          <w:sz w:val="24"/>
          <w:szCs w:val="24"/>
        </w:rPr>
        <w:t xml:space="preserve"> a near certainty, and;</w:t>
      </w:r>
    </w:p>
    <w:p w14:paraId="2B629F62" w14:textId="77777777" w:rsidR="00393455" w:rsidRPr="0018131D" w:rsidRDefault="00393455" w:rsidP="00BB18DD">
      <w:pPr>
        <w:spacing w:after="0" w:line="240" w:lineRule="auto"/>
        <w:rPr>
          <w:rFonts w:eastAsia="Times New Roman" w:cstheme="minorHAnsi"/>
          <w:color w:val="000000"/>
          <w:sz w:val="24"/>
          <w:szCs w:val="24"/>
        </w:rPr>
      </w:pPr>
    </w:p>
    <w:p w14:paraId="01893CC9" w14:textId="77777777" w:rsidR="00393455" w:rsidRPr="0018131D" w:rsidRDefault="00393455" w:rsidP="00BB18DD">
      <w:pPr>
        <w:spacing w:after="0" w:line="240" w:lineRule="auto"/>
        <w:rPr>
          <w:rFonts w:eastAsia="Times New Roman" w:cstheme="minorHAnsi"/>
          <w:color w:val="000000"/>
          <w:sz w:val="24"/>
          <w:szCs w:val="24"/>
        </w:rPr>
      </w:pPr>
      <w:r w:rsidRPr="0018131D">
        <w:rPr>
          <w:rFonts w:eastAsia="Times New Roman" w:cstheme="minorHAnsi"/>
          <w:color w:val="000000"/>
          <w:sz w:val="24"/>
          <w:szCs w:val="24"/>
        </w:rPr>
        <w:t xml:space="preserve">WHEREAS an outbreak of the virus in these </w:t>
      </w:r>
      <w:r w:rsidR="00114A87" w:rsidRPr="0018131D">
        <w:rPr>
          <w:rFonts w:eastAsia="Times New Roman" w:cstheme="minorHAnsi"/>
          <w:color w:val="000000"/>
          <w:sz w:val="24"/>
          <w:szCs w:val="24"/>
        </w:rPr>
        <w:t>correctional</w:t>
      </w:r>
      <w:r w:rsidRPr="0018131D">
        <w:rPr>
          <w:rFonts w:eastAsia="Times New Roman" w:cstheme="minorHAnsi"/>
          <w:color w:val="000000"/>
          <w:sz w:val="24"/>
          <w:szCs w:val="24"/>
        </w:rPr>
        <w:t xml:space="preserve"> facilities would likely spread </w:t>
      </w:r>
      <w:r w:rsidR="00A902B1" w:rsidRPr="0018131D">
        <w:rPr>
          <w:rFonts w:eastAsia="Times New Roman" w:cstheme="minorHAnsi"/>
          <w:color w:val="000000"/>
          <w:sz w:val="24"/>
          <w:szCs w:val="24"/>
        </w:rPr>
        <w:t>rapidly,</w:t>
      </w:r>
      <w:r w:rsidRPr="0018131D">
        <w:rPr>
          <w:rFonts w:eastAsia="Times New Roman" w:cstheme="minorHAnsi"/>
          <w:color w:val="000000"/>
          <w:sz w:val="24"/>
          <w:szCs w:val="24"/>
        </w:rPr>
        <w:t xml:space="preserve"> </w:t>
      </w:r>
      <w:r w:rsidR="00BB18DD" w:rsidRPr="0018131D">
        <w:rPr>
          <w:rFonts w:eastAsia="Times New Roman" w:cstheme="minorHAnsi"/>
          <w:color w:val="000000"/>
          <w:sz w:val="24"/>
          <w:szCs w:val="24"/>
        </w:rPr>
        <w:t>overwhelm</w:t>
      </w:r>
      <w:r w:rsidR="00A902B1" w:rsidRPr="0018131D">
        <w:rPr>
          <w:rFonts w:eastAsia="Times New Roman" w:cstheme="minorHAnsi"/>
          <w:color w:val="000000"/>
          <w:sz w:val="24"/>
          <w:szCs w:val="24"/>
        </w:rPr>
        <w:t>ing</w:t>
      </w:r>
      <w:r w:rsidR="00BB18DD" w:rsidRPr="0018131D">
        <w:rPr>
          <w:rFonts w:eastAsia="Times New Roman" w:cstheme="minorHAnsi"/>
          <w:color w:val="000000"/>
          <w:sz w:val="24"/>
          <w:szCs w:val="24"/>
        </w:rPr>
        <w:t xml:space="preserve"> </w:t>
      </w:r>
      <w:r w:rsidRPr="0018131D">
        <w:rPr>
          <w:rFonts w:eastAsia="Times New Roman" w:cstheme="minorHAnsi"/>
          <w:color w:val="000000"/>
          <w:sz w:val="24"/>
          <w:szCs w:val="24"/>
        </w:rPr>
        <w:t xml:space="preserve">the </w:t>
      </w:r>
      <w:r w:rsidR="00BB18DD" w:rsidRPr="0018131D">
        <w:rPr>
          <w:rFonts w:eastAsia="Times New Roman" w:cstheme="minorHAnsi"/>
          <w:color w:val="000000"/>
          <w:sz w:val="24"/>
          <w:szCs w:val="24"/>
        </w:rPr>
        <w:t xml:space="preserve">medical capacity </w:t>
      </w:r>
      <w:r w:rsidR="00BB18DD" w:rsidRPr="0018131D">
        <w:rPr>
          <w:rFonts w:eastAsia="Times New Roman" w:cstheme="minorHAnsi"/>
          <w:color w:val="000000"/>
          <w:sz w:val="24"/>
          <w:szCs w:val="24"/>
        </w:rPr>
        <w:lastRenderedPageBreak/>
        <w:t xml:space="preserve">inside </w:t>
      </w:r>
      <w:r w:rsidR="00114A87" w:rsidRPr="0018131D">
        <w:rPr>
          <w:rFonts w:eastAsia="Times New Roman" w:cstheme="minorHAnsi"/>
          <w:color w:val="000000"/>
          <w:sz w:val="24"/>
          <w:szCs w:val="24"/>
        </w:rPr>
        <w:t>these</w:t>
      </w:r>
      <w:r w:rsidR="00BB18DD" w:rsidRPr="0018131D">
        <w:rPr>
          <w:rFonts w:eastAsia="Times New Roman" w:cstheme="minorHAnsi"/>
          <w:color w:val="000000"/>
          <w:sz w:val="24"/>
          <w:szCs w:val="24"/>
        </w:rPr>
        <w:t xml:space="preserve"> facilities,</w:t>
      </w:r>
      <w:r w:rsidRPr="0018131D">
        <w:rPr>
          <w:rFonts w:eastAsia="Times New Roman" w:cstheme="minorHAnsi"/>
          <w:color w:val="000000"/>
          <w:sz w:val="24"/>
          <w:szCs w:val="24"/>
        </w:rPr>
        <w:t xml:space="preserve"> as well as the capacity</w:t>
      </w:r>
      <w:r w:rsidR="00A902B1" w:rsidRPr="0018131D">
        <w:rPr>
          <w:rFonts w:eastAsia="Times New Roman" w:cstheme="minorHAnsi"/>
          <w:color w:val="000000"/>
          <w:sz w:val="24"/>
          <w:szCs w:val="24"/>
        </w:rPr>
        <w:t xml:space="preserve"> in surrounding, </w:t>
      </w:r>
      <w:r w:rsidRPr="0018131D">
        <w:rPr>
          <w:rFonts w:eastAsia="Times New Roman" w:cstheme="minorHAnsi"/>
          <w:color w:val="000000"/>
          <w:sz w:val="24"/>
          <w:szCs w:val="24"/>
        </w:rPr>
        <w:t>often rural community hospitals,</w:t>
      </w:r>
      <w:r w:rsidR="00BB18DD" w:rsidRPr="0018131D">
        <w:rPr>
          <w:rFonts w:eastAsia="Times New Roman" w:cstheme="minorHAnsi"/>
          <w:color w:val="000000"/>
          <w:sz w:val="24"/>
          <w:szCs w:val="24"/>
        </w:rPr>
        <w:t xml:space="preserve"> and would be potentially catastrophic for the people incarcerated in </w:t>
      </w:r>
      <w:r w:rsidRPr="0018131D">
        <w:rPr>
          <w:rFonts w:eastAsia="Times New Roman" w:cstheme="minorHAnsi"/>
          <w:color w:val="000000"/>
          <w:sz w:val="24"/>
          <w:szCs w:val="24"/>
        </w:rPr>
        <w:t xml:space="preserve">these </w:t>
      </w:r>
      <w:r w:rsidR="00BB18DD" w:rsidRPr="0018131D">
        <w:rPr>
          <w:rFonts w:eastAsia="Times New Roman" w:cstheme="minorHAnsi"/>
          <w:color w:val="000000"/>
          <w:sz w:val="24"/>
          <w:szCs w:val="24"/>
        </w:rPr>
        <w:t>correctional facilities</w:t>
      </w:r>
      <w:r w:rsidRPr="0018131D">
        <w:rPr>
          <w:rFonts w:eastAsia="Times New Roman" w:cstheme="minorHAnsi"/>
          <w:color w:val="000000"/>
          <w:sz w:val="24"/>
          <w:szCs w:val="24"/>
        </w:rPr>
        <w:t xml:space="preserve">, and; </w:t>
      </w:r>
      <w:r w:rsidR="00BB18DD" w:rsidRPr="0018131D">
        <w:rPr>
          <w:rFonts w:eastAsia="Times New Roman" w:cstheme="minorHAnsi"/>
          <w:color w:val="000000"/>
          <w:sz w:val="24"/>
          <w:szCs w:val="24"/>
        </w:rPr>
        <w:t xml:space="preserve"> </w:t>
      </w:r>
    </w:p>
    <w:p w14:paraId="08ED97C1" w14:textId="77777777" w:rsidR="00393455" w:rsidRPr="0018131D" w:rsidRDefault="00393455" w:rsidP="00BB18DD">
      <w:pPr>
        <w:spacing w:after="0" w:line="240" w:lineRule="auto"/>
        <w:rPr>
          <w:rFonts w:eastAsia="Times New Roman" w:cstheme="minorHAnsi"/>
          <w:color w:val="000000"/>
          <w:sz w:val="24"/>
          <w:szCs w:val="24"/>
        </w:rPr>
      </w:pPr>
    </w:p>
    <w:p w14:paraId="1DE38B74" w14:textId="77777777" w:rsidR="00A902B1" w:rsidRPr="0018131D" w:rsidRDefault="00393455" w:rsidP="00BB18DD">
      <w:pPr>
        <w:spacing w:after="0" w:line="240" w:lineRule="auto"/>
        <w:rPr>
          <w:rFonts w:eastAsia="Times New Roman" w:cstheme="minorHAnsi"/>
          <w:color w:val="000000"/>
          <w:sz w:val="24"/>
          <w:szCs w:val="24"/>
        </w:rPr>
      </w:pPr>
      <w:r w:rsidRPr="0018131D">
        <w:rPr>
          <w:rFonts w:eastAsia="Times New Roman" w:cstheme="minorHAnsi"/>
          <w:color w:val="000000"/>
          <w:sz w:val="24"/>
          <w:szCs w:val="24"/>
        </w:rPr>
        <w:t xml:space="preserve">WHEREAS the current state prison population includes a significant number of people </w:t>
      </w:r>
      <w:r w:rsidR="00B20FA2" w:rsidRPr="0018131D">
        <w:rPr>
          <w:rFonts w:eastAsia="Times New Roman" w:cstheme="minorHAnsi"/>
          <w:color w:val="000000"/>
          <w:sz w:val="24"/>
          <w:szCs w:val="24"/>
        </w:rPr>
        <w:t xml:space="preserve">who </w:t>
      </w:r>
      <w:r w:rsidRPr="0018131D">
        <w:rPr>
          <w:rFonts w:eastAsia="Times New Roman" w:cstheme="minorHAnsi"/>
          <w:color w:val="000000"/>
          <w:sz w:val="24"/>
          <w:szCs w:val="24"/>
        </w:rPr>
        <w:t xml:space="preserve">are over the age of 50 or </w:t>
      </w:r>
      <w:r w:rsidR="00B20FA2" w:rsidRPr="0018131D">
        <w:rPr>
          <w:rFonts w:eastAsia="Times New Roman" w:cstheme="minorHAnsi"/>
          <w:color w:val="000000"/>
          <w:sz w:val="24"/>
          <w:szCs w:val="24"/>
        </w:rPr>
        <w:t xml:space="preserve">who </w:t>
      </w:r>
      <w:r w:rsidRPr="0018131D">
        <w:rPr>
          <w:rFonts w:eastAsia="Times New Roman" w:cstheme="minorHAnsi"/>
          <w:color w:val="000000"/>
          <w:sz w:val="24"/>
          <w:szCs w:val="24"/>
        </w:rPr>
        <w:t>have medical conditions that t</w:t>
      </w:r>
      <w:r w:rsidR="00BB18DD" w:rsidRPr="0018131D">
        <w:rPr>
          <w:rFonts w:eastAsia="Times New Roman" w:cstheme="minorHAnsi"/>
          <w:color w:val="000000"/>
          <w:sz w:val="24"/>
          <w:szCs w:val="24"/>
        </w:rPr>
        <w:t>he Center for Disease Control has identified a</w:t>
      </w:r>
      <w:r w:rsidRPr="0018131D">
        <w:rPr>
          <w:rFonts w:eastAsia="Times New Roman" w:cstheme="minorHAnsi"/>
          <w:color w:val="000000"/>
          <w:sz w:val="24"/>
          <w:szCs w:val="24"/>
        </w:rPr>
        <w:t>s</w:t>
      </w:r>
      <w:r w:rsidR="00BB18DD" w:rsidRPr="0018131D">
        <w:rPr>
          <w:rFonts w:eastAsia="Times New Roman" w:cstheme="minorHAnsi"/>
          <w:color w:val="000000"/>
          <w:sz w:val="24"/>
          <w:szCs w:val="24"/>
        </w:rPr>
        <w:t xml:space="preserve"> increas</w:t>
      </w:r>
      <w:r w:rsidRPr="0018131D">
        <w:rPr>
          <w:rFonts w:eastAsia="Times New Roman" w:cstheme="minorHAnsi"/>
          <w:color w:val="000000"/>
          <w:sz w:val="24"/>
          <w:szCs w:val="24"/>
        </w:rPr>
        <w:t>ing the</w:t>
      </w:r>
      <w:r w:rsidR="00BB18DD" w:rsidRPr="0018131D">
        <w:rPr>
          <w:rFonts w:eastAsia="Times New Roman" w:cstheme="minorHAnsi"/>
          <w:color w:val="000000"/>
          <w:sz w:val="24"/>
          <w:szCs w:val="24"/>
        </w:rPr>
        <w:t xml:space="preserve"> risk of morbidity and mortality from COVID-19, and;</w:t>
      </w:r>
    </w:p>
    <w:p w14:paraId="3D6992EE" w14:textId="77777777" w:rsidR="00BB18DD" w:rsidRPr="0018131D" w:rsidRDefault="00BB18DD" w:rsidP="00BB18DD">
      <w:pPr>
        <w:spacing w:after="0" w:line="240" w:lineRule="auto"/>
        <w:rPr>
          <w:rFonts w:eastAsia="Times New Roman" w:cstheme="minorHAnsi"/>
          <w:sz w:val="24"/>
          <w:szCs w:val="24"/>
        </w:rPr>
      </w:pPr>
    </w:p>
    <w:p w14:paraId="163695FC" w14:textId="77777777" w:rsidR="00A902B1" w:rsidRPr="0018131D" w:rsidRDefault="00A902B1" w:rsidP="00A902B1">
      <w:pPr>
        <w:spacing w:after="0" w:line="240" w:lineRule="auto"/>
        <w:rPr>
          <w:rFonts w:eastAsia="Times New Roman" w:cstheme="minorHAnsi"/>
          <w:color w:val="000000"/>
          <w:sz w:val="24"/>
          <w:szCs w:val="24"/>
        </w:rPr>
      </w:pPr>
      <w:r w:rsidRPr="0018131D">
        <w:rPr>
          <w:rFonts w:eastAsia="Times New Roman" w:cstheme="minorHAnsi"/>
          <w:color w:val="000000"/>
          <w:sz w:val="24"/>
          <w:szCs w:val="24"/>
        </w:rPr>
        <w:t xml:space="preserve">WHEREAS reducing the overall population of people in </w:t>
      </w:r>
      <w:r w:rsidR="00114A87" w:rsidRPr="0018131D">
        <w:rPr>
          <w:rFonts w:eastAsia="Times New Roman" w:cstheme="minorHAnsi"/>
          <w:color w:val="000000"/>
          <w:sz w:val="24"/>
          <w:szCs w:val="24"/>
        </w:rPr>
        <w:t>correctional</w:t>
      </w:r>
      <w:r w:rsidRPr="0018131D">
        <w:rPr>
          <w:rFonts w:eastAsia="Times New Roman" w:cstheme="minorHAnsi"/>
          <w:color w:val="000000"/>
          <w:sz w:val="24"/>
          <w:szCs w:val="24"/>
        </w:rPr>
        <w:t xml:space="preserve"> facilities is compatible with the prior Orders of my office directing social distancing, self-isolation, and individual quarantine, and;</w:t>
      </w:r>
    </w:p>
    <w:p w14:paraId="4724945A" w14:textId="77777777" w:rsidR="00A902B1" w:rsidRPr="0018131D" w:rsidRDefault="00A902B1" w:rsidP="00A902B1">
      <w:pPr>
        <w:spacing w:after="0" w:line="240" w:lineRule="auto"/>
        <w:rPr>
          <w:rFonts w:eastAsia="Times New Roman" w:cstheme="minorHAnsi"/>
          <w:sz w:val="24"/>
          <w:szCs w:val="24"/>
        </w:rPr>
      </w:pPr>
    </w:p>
    <w:p w14:paraId="615C1630" w14:textId="77777777" w:rsidR="00BB18DD" w:rsidRPr="0018131D" w:rsidRDefault="00BB18DD" w:rsidP="00BB18DD">
      <w:pPr>
        <w:spacing w:after="0" w:line="240" w:lineRule="auto"/>
        <w:rPr>
          <w:rFonts w:eastAsia="Times New Roman" w:cstheme="minorHAnsi"/>
          <w:sz w:val="24"/>
          <w:szCs w:val="24"/>
        </w:rPr>
      </w:pPr>
      <w:r w:rsidRPr="0018131D">
        <w:rPr>
          <w:rFonts w:eastAsia="Times New Roman" w:cstheme="minorHAnsi"/>
          <w:color w:val="000000"/>
          <w:sz w:val="24"/>
          <w:szCs w:val="24"/>
        </w:rPr>
        <w:t>WHEREAS Washington’s dedicated law enforcement and correctional officers</w:t>
      </w:r>
      <w:r w:rsidR="00A902B1" w:rsidRPr="0018131D">
        <w:rPr>
          <w:rFonts w:eastAsia="Times New Roman" w:cstheme="minorHAnsi"/>
          <w:color w:val="000000"/>
          <w:sz w:val="24"/>
          <w:szCs w:val="24"/>
        </w:rPr>
        <w:t>, as well as</w:t>
      </w:r>
      <w:r w:rsidRPr="0018131D">
        <w:rPr>
          <w:rFonts w:eastAsia="Times New Roman" w:cstheme="minorHAnsi"/>
          <w:color w:val="000000"/>
          <w:sz w:val="24"/>
          <w:szCs w:val="24"/>
        </w:rPr>
        <w:t xml:space="preserve"> other staff protecting our </w:t>
      </w:r>
      <w:r w:rsidR="00B20FA2" w:rsidRPr="0018131D">
        <w:rPr>
          <w:rFonts w:eastAsia="Times New Roman" w:cstheme="minorHAnsi"/>
          <w:color w:val="000000"/>
          <w:sz w:val="24"/>
          <w:szCs w:val="24"/>
        </w:rPr>
        <w:t>S</w:t>
      </w:r>
      <w:r w:rsidRPr="0018131D">
        <w:rPr>
          <w:rFonts w:eastAsia="Times New Roman" w:cstheme="minorHAnsi"/>
          <w:color w:val="000000"/>
          <w:sz w:val="24"/>
          <w:szCs w:val="24"/>
        </w:rPr>
        <w:t>tate’s communities</w:t>
      </w:r>
      <w:r w:rsidR="00A902B1" w:rsidRPr="0018131D">
        <w:rPr>
          <w:rFonts w:eastAsia="Times New Roman" w:cstheme="minorHAnsi"/>
          <w:color w:val="000000"/>
          <w:sz w:val="24"/>
          <w:szCs w:val="24"/>
        </w:rPr>
        <w:t>,</w:t>
      </w:r>
      <w:r w:rsidRPr="0018131D">
        <w:rPr>
          <w:rFonts w:eastAsia="Times New Roman" w:cstheme="minorHAnsi"/>
          <w:color w:val="000000"/>
          <w:sz w:val="24"/>
          <w:szCs w:val="24"/>
        </w:rPr>
        <w:t xml:space="preserve"> deserve protection from exposure to the virus, and;</w:t>
      </w:r>
    </w:p>
    <w:p w14:paraId="24CC12F2" w14:textId="77777777" w:rsidR="00BB18DD" w:rsidRPr="0018131D" w:rsidRDefault="00BB18DD" w:rsidP="00BB18DD">
      <w:pPr>
        <w:spacing w:after="0" w:line="240" w:lineRule="auto"/>
        <w:rPr>
          <w:rFonts w:eastAsia="Times New Roman" w:cstheme="minorHAnsi"/>
          <w:sz w:val="24"/>
          <w:szCs w:val="24"/>
        </w:rPr>
      </w:pPr>
    </w:p>
    <w:p w14:paraId="43FF89C8" w14:textId="77777777" w:rsidR="00BB18DD" w:rsidRPr="0018131D" w:rsidRDefault="00BB18DD" w:rsidP="00BB18DD">
      <w:pPr>
        <w:spacing w:after="0" w:line="240" w:lineRule="auto"/>
        <w:rPr>
          <w:rFonts w:eastAsia="Times New Roman" w:cstheme="minorHAnsi"/>
          <w:sz w:val="24"/>
          <w:szCs w:val="24"/>
        </w:rPr>
      </w:pPr>
      <w:r w:rsidRPr="0018131D">
        <w:rPr>
          <w:rFonts w:eastAsia="Times New Roman" w:cstheme="minorHAnsi"/>
          <w:color w:val="000000"/>
          <w:sz w:val="24"/>
          <w:szCs w:val="24"/>
        </w:rPr>
        <w:t>WHEREAS close coordination and alignment between and among the many various law enforcement, judicial and correctional agencies of this State is essential to ensure an effective system-wide response that controls the spread of the virus</w:t>
      </w:r>
      <w:r w:rsidR="00B20FA2" w:rsidRPr="0018131D">
        <w:rPr>
          <w:rFonts w:eastAsia="Times New Roman" w:cstheme="minorHAnsi"/>
          <w:color w:val="000000"/>
          <w:sz w:val="24"/>
          <w:szCs w:val="24"/>
        </w:rPr>
        <w:t xml:space="preserve"> in our criminal justice system</w:t>
      </w:r>
      <w:r w:rsidRPr="0018131D">
        <w:rPr>
          <w:rFonts w:eastAsia="Times New Roman" w:cstheme="minorHAnsi"/>
          <w:color w:val="000000"/>
          <w:sz w:val="24"/>
          <w:szCs w:val="24"/>
        </w:rPr>
        <w:t>, and;</w:t>
      </w:r>
    </w:p>
    <w:p w14:paraId="3D559C84" w14:textId="77777777" w:rsidR="00BB18DD" w:rsidRPr="0018131D" w:rsidRDefault="00BB18DD" w:rsidP="00BB18DD">
      <w:pPr>
        <w:spacing w:after="0" w:line="240" w:lineRule="auto"/>
        <w:rPr>
          <w:rFonts w:eastAsia="Times New Roman" w:cstheme="minorHAnsi"/>
          <w:sz w:val="24"/>
          <w:szCs w:val="24"/>
        </w:rPr>
      </w:pPr>
    </w:p>
    <w:p w14:paraId="18624C25" w14:textId="77777777" w:rsidR="00BB18DD" w:rsidRPr="0018131D" w:rsidRDefault="00BB18DD" w:rsidP="00BB18DD">
      <w:pPr>
        <w:spacing w:after="0" w:line="240" w:lineRule="auto"/>
        <w:rPr>
          <w:rFonts w:eastAsia="Times New Roman" w:cstheme="minorHAnsi"/>
          <w:sz w:val="24"/>
          <w:szCs w:val="24"/>
        </w:rPr>
      </w:pPr>
      <w:r w:rsidRPr="0018131D">
        <w:rPr>
          <w:rFonts w:eastAsia="Times New Roman" w:cstheme="minorHAnsi"/>
          <w:color w:val="000000"/>
          <w:sz w:val="24"/>
          <w:szCs w:val="24"/>
        </w:rPr>
        <w:lastRenderedPageBreak/>
        <w:t xml:space="preserve">WHEREAS local jurisdictions may determine that they need to take actions to control the transmission of the virus in </w:t>
      </w:r>
      <w:r w:rsidR="00114A87" w:rsidRPr="0018131D">
        <w:rPr>
          <w:rFonts w:eastAsia="Times New Roman" w:cstheme="minorHAnsi"/>
          <w:color w:val="000000"/>
          <w:sz w:val="24"/>
          <w:szCs w:val="24"/>
        </w:rPr>
        <w:t>correctional</w:t>
      </w:r>
      <w:r w:rsidRPr="0018131D">
        <w:rPr>
          <w:rFonts w:eastAsia="Times New Roman" w:cstheme="minorHAnsi"/>
          <w:color w:val="000000"/>
          <w:sz w:val="24"/>
          <w:szCs w:val="24"/>
        </w:rPr>
        <w:t xml:space="preserve"> facilities in a manner they believe would be contrary to existing state law or procedure, and;</w:t>
      </w:r>
    </w:p>
    <w:p w14:paraId="0E0FF944" w14:textId="77777777" w:rsidR="00BB18DD" w:rsidRPr="0018131D" w:rsidRDefault="00BB18DD" w:rsidP="00BB18DD">
      <w:pPr>
        <w:spacing w:after="0" w:line="240" w:lineRule="auto"/>
        <w:rPr>
          <w:rFonts w:eastAsia="Times New Roman" w:cstheme="minorHAnsi"/>
          <w:sz w:val="24"/>
          <w:szCs w:val="24"/>
        </w:rPr>
      </w:pPr>
    </w:p>
    <w:p w14:paraId="15DA66AB" w14:textId="77777777" w:rsidR="00BB18DD" w:rsidRPr="0018131D" w:rsidRDefault="00BB18DD" w:rsidP="00BB18DD">
      <w:pPr>
        <w:spacing w:after="0" w:line="240" w:lineRule="auto"/>
        <w:rPr>
          <w:rFonts w:eastAsia="Times New Roman" w:cstheme="minorHAnsi"/>
          <w:color w:val="000000"/>
          <w:sz w:val="24"/>
          <w:szCs w:val="24"/>
        </w:rPr>
      </w:pPr>
      <w:r w:rsidRPr="0018131D">
        <w:rPr>
          <w:rFonts w:eastAsia="Times New Roman" w:cstheme="minorHAnsi"/>
          <w:color w:val="000000"/>
          <w:sz w:val="24"/>
          <w:szCs w:val="24"/>
        </w:rPr>
        <w:t xml:space="preserve">WHEREAS a local jurisdiction’s failure to take immediate steps to reduce local jail populations would undermine the State’s ability to protect its citizens and would thwart the State’s efforts to control the spread of the virus, including in State correctional facilities that receive individuals transferred directly </w:t>
      </w:r>
      <w:r w:rsidR="00263916" w:rsidRPr="0018131D">
        <w:rPr>
          <w:rFonts w:eastAsia="Times New Roman" w:cstheme="minorHAnsi"/>
          <w:color w:val="000000"/>
          <w:sz w:val="24"/>
          <w:szCs w:val="24"/>
        </w:rPr>
        <w:t xml:space="preserve">from local </w:t>
      </w:r>
      <w:r w:rsidR="00114A87" w:rsidRPr="0018131D">
        <w:rPr>
          <w:rFonts w:eastAsia="Times New Roman" w:cstheme="minorHAnsi"/>
          <w:color w:val="000000"/>
          <w:sz w:val="24"/>
          <w:szCs w:val="24"/>
        </w:rPr>
        <w:t>correctional</w:t>
      </w:r>
      <w:r w:rsidR="00263916" w:rsidRPr="0018131D">
        <w:rPr>
          <w:rFonts w:eastAsia="Times New Roman" w:cstheme="minorHAnsi"/>
          <w:color w:val="000000"/>
          <w:sz w:val="24"/>
          <w:szCs w:val="24"/>
        </w:rPr>
        <w:t xml:space="preserve"> facilities, and; </w:t>
      </w:r>
    </w:p>
    <w:p w14:paraId="76A1741A" w14:textId="77777777" w:rsidR="00263916" w:rsidRPr="0018131D" w:rsidRDefault="00263916" w:rsidP="00BB18DD">
      <w:pPr>
        <w:spacing w:after="0" w:line="240" w:lineRule="auto"/>
        <w:rPr>
          <w:rFonts w:eastAsia="Times New Roman" w:cstheme="minorHAnsi"/>
          <w:sz w:val="24"/>
          <w:szCs w:val="24"/>
        </w:rPr>
      </w:pPr>
    </w:p>
    <w:p w14:paraId="2AEFFC50" w14:textId="77777777" w:rsidR="00BB18DD" w:rsidRPr="0018131D" w:rsidRDefault="00263916" w:rsidP="00BB18DD">
      <w:pPr>
        <w:spacing w:after="0" w:line="240" w:lineRule="auto"/>
        <w:rPr>
          <w:rFonts w:eastAsia="Times New Roman" w:cstheme="minorHAnsi"/>
          <w:sz w:val="24"/>
          <w:szCs w:val="24"/>
        </w:rPr>
      </w:pPr>
      <w:r w:rsidRPr="0018131D">
        <w:rPr>
          <w:rFonts w:eastAsia="Times New Roman" w:cstheme="minorHAnsi"/>
          <w:sz w:val="24"/>
          <w:szCs w:val="24"/>
        </w:rPr>
        <w:t>WHEREAS efforts by state entities will be furthered by a cohesive and coordinated response from local entities, including law enforcement, judicial officers, and local jails and guidance to those entities will further the state’s emergency response to the virus, and:</w:t>
      </w:r>
    </w:p>
    <w:p w14:paraId="53AF4E12" w14:textId="77777777" w:rsidR="00263916" w:rsidRPr="0018131D" w:rsidRDefault="00263916" w:rsidP="00BB18DD">
      <w:pPr>
        <w:spacing w:after="0" w:line="240" w:lineRule="auto"/>
        <w:rPr>
          <w:rFonts w:eastAsia="Times New Roman" w:cstheme="minorHAnsi"/>
          <w:sz w:val="24"/>
          <w:szCs w:val="24"/>
        </w:rPr>
      </w:pPr>
    </w:p>
    <w:p w14:paraId="0752ED8C" w14:textId="77777777" w:rsidR="00BB18DD" w:rsidRPr="0018131D" w:rsidRDefault="00BB18DD" w:rsidP="00BB18DD">
      <w:pPr>
        <w:spacing w:after="0" w:line="240" w:lineRule="auto"/>
        <w:rPr>
          <w:rFonts w:eastAsia="Times New Roman" w:cstheme="minorHAnsi"/>
          <w:sz w:val="24"/>
          <w:szCs w:val="24"/>
        </w:rPr>
      </w:pPr>
      <w:r w:rsidRPr="0018131D">
        <w:rPr>
          <w:rFonts w:eastAsia="Times New Roman" w:cstheme="minorHAnsi"/>
          <w:color w:val="000000"/>
          <w:sz w:val="24"/>
          <w:szCs w:val="24"/>
        </w:rPr>
        <w:t xml:space="preserve">NOW THEREFORE I, Governor Jay Inslee, in accordance with the authority vested in me by the </w:t>
      </w:r>
      <w:r w:rsidR="00B20FA2" w:rsidRPr="0018131D">
        <w:rPr>
          <w:rFonts w:eastAsia="Times New Roman" w:cstheme="minorHAnsi"/>
          <w:color w:val="000000"/>
          <w:sz w:val="24"/>
          <w:szCs w:val="24"/>
        </w:rPr>
        <w:t>Washington State C</w:t>
      </w:r>
      <w:r w:rsidRPr="0018131D">
        <w:rPr>
          <w:rFonts w:eastAsia="Times New Roman" w:cstheme="minorHAnsi"/>
          <w:color w:val="000000"/>
          <w:sz w:val="24"/>
          <w:szCs w:val="24"/>
        </w:rPr>
        <w:t>onstitution and laws of Washington</w:t>
      </w:r>
      <w:r w:rsidR="00AA43D9" w:rsidRPr="0018131D">
        <w:rPr>
          <w:rFonts w:eastAsia="Times New Roman" w:cstheme="minorHAnsi"/>
          <w:color w:val="000000"/>
          <w:sz w:val="24"/>
          <w:szCs w:val="24"/>
        </w:rPr>
        <w:t xml:space="preserve"> </w:t>
      </w:r>
      <w:r w:rsidR="00B20FA2" w:rsidRPr="0018131D">
        <w:rPr>
          <w:rFonts w:eastAsia="Times New Roman" w:cstheme="minorHAnsi"/>
          <w:color w:val="000000"/>
          <w:sz w:val="24"/>
          <w:szCs w:val="24"/>
        </w:rPr>
        <w:t xml:space="preserve">State </w:t>
      </w:r>
      <w:r w:rsidR="00AA43D9" w:rsidRPr="0018131D">
        <w:rPr>
          <w:rFonts w:eastAsia="Times New Roman" w:cstheme="minorHAnsi"/>
          <w:color w:val="000000"/>
          <w:sz w:val="24"/>
          <w:szCs w:val="24"/>
        </w:rPr>
        <w:t>during this state of emergency</w:t>
      </w:r>
      <w:r w:rsidRPr="0018131D">
        <w:rPr>
          <w:rFonts w:eastAsia="Times New Roman" w:cstheme="minorHAnsi"/>
          <w:color w:val="000000"/>
          <w:sz w:val="24"/>
          <w:szCs w:val="24"/>
        </w:rPr>
        <w:t xml:space="preserve">, in particular </w:t>
      </w:r>
      <w:r w:rsidR="00672D92" w:rsidRPr="0018131D">
        <w:rPr>
          <w:rFonts w:cstheme="minorHAnsi"/>
          <w:sz w:val="24"/>
          <w:szCs w:val="24"/>
        </w:rPr>
        <w:t>RCW 43.06.220</w:t>
      </w:r>
      <w:r w:rsidR="00AA43D9" w:rsidRPr="0018131D">
        <w:rPr>
          <w:rFonts w:cstheme="minorHAnsi"/>
          <w:sz w:val="24"/>
          <w:szCs w:val="24"/>
        </w:rPr>
        <w:t>(h)</w:t>
      </w:r>
      <w:r w:rsidR="00B20FA2" w:rsidRPr="0018131D">
        <w:rPr>
          <w:rFonts w:cstheme="minorHAnsi"/>
          <w:sz w:val="24"/>
          <w:szCs w:val="24"/>
        </w:rPr>
        <w:t>,</w:t>
      </w:r>
      <w:r w:rsidR="00672D92" w:rsidRPr="0018131D">
        <w:rPr>
          <w:rFonts w:eastAsia="Times New Roman" w:cstheme="minorHAnsi"/>
          <w:color w:val="000000"/>
          <w:sz w:val="24"/>
          <w:szCs w:val="24"/>
        </w:rPr>
        <w:t xml:space="preserve"> </w:t>
      </w:r>
      <w:r w:rsidRPr="0018131D">
        <w:rPr>
          <w:rFonts w:eastAsia="Times New Roman" w:cstheme="minorHAnsi"/>
          <w:color w:val="000000"/>
          <w:sz w:val="24"/>
          <w:szCs w:val="24"/>
        </w:rPr>
        <w:t>do hereby issue the follo</w:t>
      </w:r>
      <w:r w:rsidR="00114A87" w:rsidRPr="0018131D">
        <w:rPr>
          <w:rFonts w:eastAsia="Times New Roman" w:cstheme="minorHAnsi"/>
          <w:color w:val="000000"/>
          <w:sz w:val="24"/>
          <w:szCs w:val="24"/>
        </w:rPr>
        <w:t>wing order to become effective</w:t>
      </w:r>
      <w:r w:rsidRPr="0018131D">
        <w:rPr>
          <w:rFonts w:eastAsia="Times New Roman" w:cstheme="minorHAnsi"/>
          <w:color w:val="000000"/>
          <w:sz w:val="24"/>
          <w:szCs w:val="24"/>
        </w:rPr>
        <w:t xml:space="preserve"> immediately:</w:t>
      </w:r>
    </w:p>
    <w:p w14:paraId="136FC1A5" w14:textId="77777777" w:rsidR="00BB18DD" w:rsidRPr="0018131D" w:rsidRDefault="00BB18DD" w:rsidP="00BB18DD">
      <w:pPr>
        <w:spacing w:after="0" w:line="240" w:lineRule="auto"/>
        <w:rPr>
          <w:rFonts w:eastAsia="Times New Roman" w:cstheme="minorHAnsi"/>
          <w:sz w:val="24"/>
          <w:szCs w:val="24"/>
        </w:rPr>
      </w:pPr>
    </w:p>
    <w:p w14:paraId="416489BE" w14:textId="77777777" w:rsidR="00BB18DD" w:rsidRPr="0018131D" w:rsidRDefault="00BB18DD" w:rsidP="00BB18DD">
      <w:pPr>
        <w:spacing w:after="0" w:line="240" w:lineRule="auto"/>
        <w:rPr>
          <w:rFonts w:eastAsia="Times New Roman" w:cstheme="minorHAnsi"/>
          <w:b/>
          <w:bCs/>
          <w:color w:val="000000"/>
          <w:sz w:val="24"/>
          <w:szCs w:val="24"/>
        </w:rPr>
      </w:pPr>
      <w:r w:rsidRPr="0018131D">
        <w:rPr>
          <w:rFonts w:eastAsia="Times New Roman" w:cstheme="minorHAnsi"/>
          <w:b/>
          <w:bCs/>
          <w:color w:val="000000"/>
          <w:sz w:val="24"/>
          <w:szCs w:val="24"/>
        </w:rPr>
        <w:t>IT IS HEREBY ORDERED:</w:t>
      </w:r>
    </w:p>
    <w:p w14:paraId="49051DB5" w14:textId="77777777" w:rsidR="000C7A86" w:rsidRPr="0018131D" w:rsidRDefault="000C7A86" w:rsidP="00BB18DD">
      <w:pPr>
        <w:spacing w:after="0" w:line="240" w:lineRule="auto"/>
        <w:rPr>
          <w:rFonts w:eastAsia="Times New Roman" w:cstheme="minorHAnsi"/>
          <w:b/>
          <w:bCs/>
          <w:color w:val="000000"/>
          <w:sz w:val="24"/>
          <w:szCs w:val="24"/>
        </w:rPr>
      </w:pPr>
    </w:p>
    <w:p w14:paraId="645180DE" w14:textId="77777777" w:rsidR="000C7A86" w:rsidRPr="0018131D" w:rsidRDefault="000C7A86" w:rsidP="009F60FF">
      <w:pPr>
        <w:spacing w:after="0" w:line="240" w:lineRule="auto"/>
        <w:jc w:val="center"/>
        <w:rPr>
          <w:rFonts w:eastAsia="Times New Roman" w:cstheme="minorHAnsi"/>
          <w:b/>
          <w:bCs/>
          <w:sz w:val="24"/>
          <w:szCs w:val="24"/>
        </w:rPr>
      </w:pPr>
      <w:r w:rsidRPr="0018131D">
        <w:rPr>
          <w:rFonts w:eastAsia="Times New Roman" w:cstheme="minorHAnsi"/>
          <w:b/>
          <w:bCs/>
          <w:sz w:val="24"/>
          <w:szCs w:val="24"/>
        </w:rPr>
        <w:t>DEPARTMENT OF CORRECTIONS</w:t>
      </w:r>
    </w:p>
    <w:p w14:paraId="25C9B5DE" w14:textId="77777777" w:rsidR="00BB18DD" w:rsidRPr="0018131D" w:rsidRDefault="00BB18DD" w:rsidP="00BB18DD">
      <w:pPr>
        <w:spacing w:after="0" w:line="240" w:lineRule="auto"/>
        <w:rPr>
          <w:rFonts w:eastAsia="Times New Roman" w:cstheme="minorHAnsi"/>
          <w:sz w:val="24"/>
          <w:szCs w:val="24"/>
        </w:rPr>
      </w:pPr>
    </w:p>
    <w:p w14:paraId="4652CABB" w14:textId="77777777" w:rsidR="00DB3E0C" w:rsidRPr="0018131D" w:rsidRDefault="00BB18DD" w:rsidP="00042D1A">
      <w:pPr>
        <w:pStyle w:val="ListParagraph"/>
        <w:numPr>
          <w:ilvl w:val="0"/>
          <w:numId w:val="29"/>
        </w:numPr>
        <w:ind w:left="450" w:hanging="450"/>
        <w:rPr>
          <w:rFonts w:eastAsia="Times New Roman" w:cstheme="minorHAnsi"/>
          <w:color w:val="000000"/>
          <w:sz w:val="24"/>
          <w:szCs w:val="24"/>
        </w:rPr>
      </w:pPr>
      <w:r w:rsidRPr="0018131D">
        <w:rPr>
          <w:rFonts w:eastAsia="Times New Roman" w:cstheme="minorHAnsi"/>
          <w:color w:val="000000"/>
          <w:sz w:val="24"/>
          <w:szCs w:val="24"/>
        </w:rPr>
        <w:t xml:space="preserve">Pursuant to my powers to grant executive clemency under </w:t>
      </w:r>
      <w:r w:rsidR="00AA43D9" w:rsidRPr="0018131D">
        <w:rPr>
          <w:rFonts w:cstheme="minorHAnsi"/>
          <w:color w:val="111111"/>
          <w:sz w:val="24"/>
          <w:szCs w:val="24"/>
          <w:shd w:val="clear" w:color="auto" w:fill="FFFFFF"/>
        </w:rPr>
        <w:t xml:space="preserve">Wash. Const. art III, § 9, RCW 9.94A.565 (1) </w:t>
      </w:r>
      <w:r w:rsidR="00951E57" w:rsidRPr="0018131D">
        <w:rPr>
          <w:rFonts w:cstheme="minorHAnsi"/>
          <w:color w:val="111111"/>
          <w:sz w:val="24"/>
          <w:szCs w:val="24"/>
          <w:shd w:val="clear" w:color="auto" w:fill="FFFFFF"/>
        </w:rPr>
        <w:t xml:space="preserve">and </w:t>
      </w:r>
      <w:r w:rsidR="00AA43D9" w:rsidRPr="0018131D">
        <w:rPr>
          <w:rFonts w:eastAsia="Times New Roman" w:cstheme="minorHAnsi"/>
          <w:color w:val="000000"/>
          <w:sz w:val="24"/>
          <w:szCs w:val="24"/>
        </w:rPr>
        <w:t xml:space="preserve">my powers to </w:t>
      </w:r>
      <w:r w:rsidR="00AA43D9" w:rsidRPr="0018131D">
        <w:rPr>
          <w:rFonts w:cstheme="minorHAnsi"/>
          <w:color w:val="000000"/>
          <w:sz w:val="24"/>
          <w:szCs w:val="24"/>
          <w:shd w:val="clear" w:color="auto" w:fill="FFFFFF"/>
        </w:rPr>
        <w:t xml:space="preserve">take </w:t>
      </w:r>
      <w:r w:rsidR="00671AC0" w:rsidRPr="0018131D">
        <w:rPr>
          <w:rFonts w:cstheme="minorHAnsi"/>
          <w:color w:val="000000"/>
          <w:sz w:val="24"/>
          <w:szCs w:val="24"/>
          <w:shd w:val="clear" w:color="auto" w:fill="FFFFFF"/>
        </w:rPr>
        <w:t xml:space="preserve">other </w:t>
      </w:r>
      <w:r w:rsidR="00AA43D9" w:rsidRPr="0018131D">
        <w:rPr>
          <w:rFonts w:cstheme="minorHAnsi"/>
          <w:color w:val="000000"/>
          <w:sz w:val="24"/>
          <w:szCs w:val="24"/>
          <w:shd w:val="clear" w:color="auto" w:fill="FFFFFF"/>
        </w:rPr>
        <w:t xml:space="preserve">such activities as I believe </w:t>
      </w:r>
      <w:r w:rsidR="00951E57" w:rsidRPr="0018131D">
        <w:rPr>
          <w:rFonts w:cstheme="minorHAnsi"/>
          <w:color w:val="000000"/>
          <w:sz w:val="24"/>
          <w:szCs w:val="24"/>
          <w:shd w:val="clear" w:color="auto" w:fill="FFFFFF"/>
        </w:rPr>
        <w:t>will</w:t>
      </w:r>
      <w:r w:rsidR="00AA43D9" w:rsidRPr="0018131D">
        <w:rPr>
          <w:rFonts w:cstheme="minorHAnsi"/>
          <w:color w:val="000000"/>
          <w:sz w:val="24"/>
          <w:szCs w:val="24"/>
          <w:shd w:val="clear" w:color="auto" w:fill="FFFFFF"/>
        </w:rPr>
        <w:t xml:space="preserve"> “help preserve and maintain life, health, property or the public peace”</w:t>
      </w:r>
      <w:r w:rsidR="00951E57" w:rsidRPr="0018131D">
        <w:rPr>
          <w:rFonts w:eastAsia="Times New Roman" w:cstheme="minorHAnsi"/>
          <w:color w:val="000000"/>
          <w:sz w:val="24"/>
          <w:szCs w:val="24"/>
        </w:rPr>
        <w:t xml:space="preserve"> </w:t>
      </w:r>
      <w:r w:rsidR="00671AC0" w:rsidRPr="0018131D">
        <w:rPr>
          <w:rFonts w:eastAsia="Times New Roman" w:cstheme="minorHAnsi"/>
          <w:color w:val="000000"/>
          <w:sz w:val="24"/>
          <w:szCs w:val="24"/>
        </w:rPr>
        <w:t>under RCW 43.06.220(h)</w:t>
      </w:r>
      <w:r w:rsidR="00290E7C" w:rsidRPr="0018131D">
        <w:rPr>
          <w:rFonts w:eastAsia="Times New Roman" w:cstheme="minorHAnsi"/>
          <w:color w:val="000000"/>
          <w:sz w:val="24"/>
          <w:szCs w:val="24"/>
        </w:rPr>
        <w:t>,</w:t>
      </w:r>
      <w:r w:rsidR="00951E57" w:rsidRPr="0018131D">
        <w:rPr>
          <w:rFonts w:eastAsia="Times New Roman" w:cstheme="minorHAnsi"/>
          <w:color w:val="000000"/>
          <w:sz w:val="24"/>
          <w:szCs w:val="24"/>
        </w:rPr>
        <w:t xml:space="preserve"> </w:t>
      </w:r>
      <w:r w:rsidRPr="0018131D">
        <w:rPr>
          <w:rFonts w:eastAsia="Times New Roman" w:cstheme="minorHAnsi"/>
          <w:color w:val="000000"/>
          <w:sz w:val="24"/>
          <w:szCs w:val="24"/>
        </w:rPr>
        <w:t xml:space="preserve">my office will grant expedited </w:t>
      </w:r>
      <w:r w:rsidR="00951E57" w:rsidRPr="0018131D">
        <w:rPr>
          <w:rFonts w:eastAsia="Times New Roman" w:cstheme="minorHAnsi"/>
          <w:color w:val="000000"/>
          <w:sz w:val="24"/>
          <w:szCs w:val="24"/>
        </w:rPr>
        <w:t xml:space="preserve">clemency </w:t>
      </w:r>
      <w:r w:rsidR="00671AC0" w:rsidRPr="0018131D">
        <w:rPr>
          <w:rFonts w:eastAsia="Times New Roman" w:cstheme="minorHAnsi"/>
          <w:color w:val="000000"/>
          <w:sz w:val="24"/>
          <w:szCs w:val="24"/>
        </w:rPr>
        <w:t>to</w:t>
      </w:r>
      <w:r w:rsidRPr="0018131D">
        <w:rPr>
          <w:rFonts w:eastAsia="Times New Roman" w:cstheme="minorHAnsi"/>
          <w:color w:val="000000"/>
          <w:sz w:val="24"/>
          <w:szCs w:val="24"/>
        </w:rPr>
        <w:t xml:space="preserve"> individuals</w:t>
      </w:r>
      <w:r w:rsidR="00951E57" w:rsidRPr="0018131D">
        <w:rPr>
          <w:rFonts w:eastAsia="Times New Roman" w:cstheme="minorHAnsi"/>
          <w:color w:val="000000"/>
          <w:sz w:val="24"/>
          <w:szCs w:val="24"/>
        </w:rPr>
        <w:t xml:space="preserve"> particularly vulnerable to mortality</w:t>
      </w:r>
      <w:r w:rsidR="00C84225" w:rsidRPr="0018131D">
        <w:rPr>
          <w:rFonts w:eastAsia="Times New Roman" w:cstheme="minorHAnsi"/>
          <w:color w:val="000000"/>
          <w:sz w:val="24"/>
          <w:szCs w:val="24"/>
        </w:rPr>
        <w:t xml:space="preserve"> from the virus unless my office determines clemency for a particular individual would pose an immediate and direct threat to public safety</w:t>
      </w:r>
      <w:r w:rsidR="00951E57" w:rsidRPr="0018131D">
        <w:rPr>
          <w:rFonts w:eastAsia="Times New Roman" w:cstheme="minorHAnsi"/>
          <w:color w:val="000000"/>
          <w:sz w:val="24"/>
          <w:szCs w:val="24"/>
        </w:rPr>
        <w:t xml:space="preserve">, </w:t>
      </w:r>
      <w:r w:rsidR="00C84225" w:rsidRPr="0018131D">
        <w:rPr>
          <w:rFonts w:eastAsia="Times New Roman" w:cstheme="minorHAnsi"/>
          <w:color w:val="000000"/>
          <w:sz w:val="24"/>
          <w:szCs w:val="24"/>
        </w:rPr>
        <w:t xml:space="preserve">thereby </w:t>
      </w:r>
      <w:r w:rsidR="00951E57" w:rsidRPr="0018131D">
        <w:rPr>
          <w:rFonts w:eastAsia="Times New Roman" w:cstheme="minorHAnsi"/>
          <w:color w:val="000000"/>
          <w:sz w:val="24"/>
          <w:szCs w:val="24"/>
        </w:rPr>
        <w:t>protect</w:t>
      </w:r>
      <w:r w:rsidR="00671AC0" w:rsidRPr="0018131D">
        <w:rPr>
          <w:rFonts w:eastAsia="Times New Roman" w:cstheme="minorHAnsi"/>
          <w:color w:val="000000"/>
          <w:sz w:val="24"/>
          <w:szCs w:val="24"/>
        </w:rPr>
        <w:t>ing</w:t>
      </w:r>
      <w:r w:rsidR="00951E57" w:rsidRPr="0018131D">
        <w:rPr>
          <w:rFonts w:eastAsia="Times New Roman" w:cstheme="minorHAnsi"/>
          <w:color w:val="000000"/>
          <w:sz w:val="24"/>
          <w:szCs w:val="24"/>
        </w:rPr>
        <w:t xml:space="preserve"> </w:t>
      </w:r>
      <w:r w:rsidR="00671AC0" w:rsidRPr="0018131D">
        <w:rPr>
          <w:rFonts w:eastAsia="Times New Roman" w:cstheme="minorHAnsi"/>
          <w:color w:val="000000"/>
          <w:sz w:val="24"/>
          <w:szCs w:val="24"/>
        </w:rPr>
        <w:t xml:space="preserve">both </w:t>
      </w:r>
      <w:r w:rsidR="00951E57" w:rsidRPr="0018131D">
        <w:rPr>
          <w:rFonts w:eastAsia="Times New Roman" w:cstheme="minorHAnsi"/>
          <w:color w:val="000000"/>
          <w:sz w:val="24"/>
          <w:szCs w:val="24"/>
        </w:rPr>
        <w:t>incarcerated people and corrections staff from</w:t>
      </w:r>
      <w:r w:rsidR="00671AC0" w:rsidRPr="0018131D">
        <w:rPr>
          <w:rFonts w:eastAsia="Times New Roman" w:cstheme="minorHAnsi"/>
          <w:color w:val="000000"/>
          <w:sz w:val="24"/>
          <w:szCs w:val="24"/>
        </w:rPr>
        <w:t xml:space="preserve"> </w:t>
      </w:r>
      <w:r w:rsidR="00B20FA2" w:rsidRPr="0018131D">
        <w:rPr>
          <w:rFonts w:eastAsia="Times New Roman" w:cstheme="minorHAnsi"/>
          <w:color w:val="000000"/>
          <w:sz w:val="24"/>
          <w:szCs w:val="24"/>
        </w:rPr>
        <w:t>wide-spread</w:t>
      </w:r>
      <w:r w:rsidR="00951E57" w:rsidRPr="0018131D">
        <w:rPr>
          <w:rFonts w:eastAsia="Times New Roman" w:cstheme="minorHAnsi"/>
          <w:color w:val="000000"/>
          <w:sz w:val="24"/>
          <w:szCs w:val="24"/>
        </w:rPr>
        <w:t xml:space="preserve"> infection</w:t>
      </w:r>
      <w:r w:rsidR="00671AC0" w:rsidRPr="0018131D">
        <w:rPr>
          <w:rFonts w:eastAsia="Times New Roman" w:cstheme="minorHAnsi"/>
          <w:color w:val="000000"/>
          <w:sz w:val="24"/>
          <w:szCs w:val="24"/>
        </w:rPr>
        <w:t xml:space="preserve"> </w:t>
      </w:r>
      <w:r w:rsidR="00DB3E0C" w:rsidRPr="0018131D">
        <w:rPr>
          <w:rFonts w:eastAsia="Times New Roman" w:cstheme="minorHAnsi"/>
          <w:color w:val="000000"/>
          <w:sz w:val="24"/>
          <w:szCs w:val="24"/>
        </w:rPr>
        <w:t>while preserving public safety.</w:t>
      </w:r>
    </w:p>
    <w:p w14:paraId="713853E7" w14:textId="77777777" w:rsidR="00DB3E0C" w:rsidRPr="0018131D" w:rsidRDefault="00DB3E0C" w:rsidP="00042D1A">
      <w:pPr>
        <w:pStyle w:val="ListParagraph"/>
        <w:ind w:left="450"/>
        <w:rPr>
          <w:rFonts w:eastAsia="Times New Roman" w:cstheme="minorHAnsi"/>
          <w:color w:val="000000"/>
          <w:sz w:val="24"/>
          <w:szCs w:val="24"/>
        </w:rPr>
      </w:pPr>
    </w:p>
    <w:p w14:paraId="6CCF7DDC" w14:textId="489944C6" w:rsidR="00E12A73" w:rsidRPr="0018131D" w:rsidRDefault="00E12A73" w:rsidP="00E12A73">
      <w:pPr>
        <w:pStyle w:val="ListParagraph"/>
        <w:numPr>
          <w:ilvl w:val="0"/>
          <w:numId w:val="29"/>
        </w:numPr>
        <w:ind w:left="450" w:hanging="450"/>
        <w:rPr>
          <w:rFonts w:cstheme="minorHAnsi"/>
          <w:sz w:val="24"/>
          <w:szCs w:val="24"/>
        </w:rPr>
      </w:pPr>
      <w:r w:rsidRPr="0018131D">
        <w:rPr>
          <w:rFonts w:cstheme="minorHAnsi"/>
          <w:sz w:val="24"/>
          <w:szCs w:val="24"/>
        </w:rPr>
        <w:t xml:space="preserve">To that end the Department of Corrections shall immediately identify for my office all people who are incarcerated who are currently past their Earned Release Date, or will be within 2 years of the date of this Order, and who also meet one or more of the following conditions:  (1) 50 years of age or older; (2) chronic respiratory disease; (3) cancer; (4) heart disease; (5) lung disease, (6) diabetes, (7) pregnant; or (8) those who are otherwise immuno-compromised (“vulnerable individual”). Effective immediately and on a rolling basis through May 31, 2020, the files of these individuals should be sent to my office for an expedited review and a presumptive grant of clemency, unless my office determines clemency </w:t>
      </w:r>
      <w:r w:rsidRPr="0018131D">
        <w:rPr>
          <w:rFonts w:cstheme="minorHAnsi"/>
          <w:sz w:val="24"/>
          <w:szCs w:val="24"/>
        </w:rPr>
        <w:lastRenderedPageBreak/>
        <w:t>for a particular individual would pose an immediate and direct threat to public safety.</w:t>
      </w:r>
    </w:p>
    <w:p w14:paraId="3AF0362C" w14:textId="77777777" w:rsidR="00E12A73" w:rsidRPr="0018131D" w:rsidRDefault="00E12A73" w:rsidP="00E12A73">
      <w:pPr>
        <w:pStyle w:val="ListParagraph"/>
        <w:ind w:left="450"/>
        <w:rPr>
          <w:rFonts w:eastAsia="Times New Roman" w:cstheme="minorHAnsi"/>
          <w:color w:val="000000"/>
          <w:sz w:val="24"/>
          <w:szCs w:val="24"/>
        </w:rPr>
      </w:pPr>
    </w:p>
    <w:p w14:paraId="18F7BB4F" w14:textId="5F1E89EA" w:rsidR="00DB3E0C" w:rsidRPr="0018131D" w:rsidRDefault="00E12A73" w:rsidP="00042D1A">
      <w:pPr>
        <w:pStyle w:val="ListParagraph"/>
        <w:numPr>
          <w:ilvl w:val="0"/>
          <w:numId w:val="29"/>
        </w:numPr>
        <w:ind w:left="450" w:hanging="450"/>
        <w:rPr>
          <w:rFonts w:eastAsia="Times New Roman" w:cstheme="minorHAnsi"/>
          <w:color w:val="000000"/>
          <w:sz w:val="24"/>
          <w:szCs w:val="24"/>
        </w:rPr>
      </w:pPr>
      <w:r w:rsidRPr="0018131D">
        <w:rPr>
          <w:rFonts w:eastAsia="Times New Roman" w:cstheme="minorHAnsi"/>
          <w:color w:val="000000"/>
          <w:sz w:val="24"/>
          <w:szCs w:val="24"/>
        </w:rPr>
        <w:t xml:space="preserve">The </w:t>
      </w:r>
      <w:r w:rsidR="0060194D" w:rsidRPr="0018131D">
        <w:rPr>
          <w:rFonts w:eastAsia="Times New Roman" w:cstheme="minorHAnsi"/>
          <w:color w:val="000000"/>
          <w:sz w:val="24"/>
          <w:szCs w:val="24"/>
        </w:rPr>
        <w:t>Department of Corrections</w:t>
      </w:r>
      <w:r w:rsidR="00BB18DD" w:rsidRPr="0018131D">
        <w:rPr>
          <w:rFonts w:eastAsia="Times New Roman" w:cstheme="minorHAnsi"/>
          <w:color w:val="000000"/>
          <w:sz w:val="24"/>
          <w:szCs w:val="24"/>
        </w:rPr>
        <w:t xml:space="preserve"> shall immediately identify for my office all persons held in a state correctional facility who currently have 365 days or less of incarceration left to serve as of the date of this Order</w:t>
      </w:r>
      <w:r w:rsidR="00290E7C" w:rsidRPr="0018131D">
        <w:rPr>
          <w:rFonts w:eastAsia="Times New Roman" w:cstheme="minorHAnsi"/>
          <w:color w:val="000000"/>
          <w:sz w:val="24"/>
          <w:szCs w:val="24"/>
        </w:rPr>
        <w:t xml:space="preserve">. Effective immediately and on a rolling basis through May 31, 2020, the files of these individuals should be sent to my office for an expedited review and a presumptive grant </w:t>
      </w:r>
      <w:r w:rsidR="00B20FA2" w:rsidRPr="0018131D">
        <w:rPr>
          <w:rFonts w:eastAsia="Times New Roman" w:cstheme="minorHAnsi"/>
          <w:color w:val="000000"/>
          <w:sz w:val="24"/>
          <w:szCs w:val="24"/>
        </w:rPr>
        <w:t xml:space="preserve">of clemency, </w:t>
      </w:r>
      <w:r w:rsidR="00290E7C" w:rsidRPr="0018131D">
        <w:rPr>
          <w:rFonts w:eastAsia="Times New Roman" w:cstheme="minorHAnsi"/>
          <w:color w:val="000000"/>
          <w:sz w:val="24"/>
          <w:szCs w:val="24"/>
        </w:rPr>
        <w:t xml:space="preserve">unless my office determines </w:t>
      </w:r>
      <w:r w:rsidR="00A56F95" w:rsidRPr="0018131D">
        <w:rPr>
          <w:rFonts w:eastAsia="Times New Roman" w:cstheme="minorHAnsi"/>
          <w:color w:val="000000"/>
          <w:sz w:val="24"/>
          <w:szCs w:val="24"/>
        </w:rPr>
        <w:t>clemency for</w:t>
      </w:r>
      <w:r w:rsidR="00290E7C" w:rsidRPr="0018131D">
        <w:rPr>
          <w:rFonts w:eastAsia="Times New Roman" w:cstheme="minorHAnsi"/>
          <w:color w:val="000000"/>
          <w:sz w:val="24"/>
          <w:szCs w:val="24"/>
        </w:rPr>
        <w:t xml:space="preserve"> a particular individual would pose an immediate and direct threat to public safety.</w:t>
      </w:r>
    </w:p>
    <w:p w14:paraId="72D978DF" w14:textId="77777777" w:rsidR="00DB3E0C" w:rsidRPr="0018131D" w:rsidRDefault="00DB3E0C" w:rsidP="00042D1A">
      <w:pPr>
        <w:pStyle w:val="ListParagraph"/>
        <w:ind w:left="450"/>
        <w:rPr>
          <w:rFonts w:eastAsia="Times New Roman" w:cstheme="minorHAnsi"/>
          <w:color w:val="000000"/>
          <w:sz w:val="24"/>
          <w:szCs w:val="24"/>
        </w:rPr>
      </w:pPr>
    </w:p>
    <w:p w14:paraId="2EA67DEF" w14:textId="40D4EE9C" w:rsidR="00E7084B" w:rsidRPr="0018131D" w:rsidRDefault="00C038E8" w:rsidP="00A4695C">
      <w:pPr>
        <w:pStyle w:val="ListParagraph"/>
        <w:numPr>
          <w:ilvl w:val="0"/>
          <w:numId w:val="29"/>
        </w:numPr>
        <w:ind w:left="450" w:hanging="450"/>
        <w:rPr>
          <w:rFonts w:cstheme="minorHAnsi"/>
          <w:sz w:val="24"/>
          <w:szCs w:val="24"/>
        </w:rPr>
      </w:pPr>
      <w:r w:rsidRPr="0018131D">
        <w:rPr>
          <w:rFonts w:eastAsia="Times New Roman" w:cstheme="minorHAnsi"/>
          <w:color w:val="000000"/>
          <w:sz w:val="24"/>
          <w:szCs w:val="24"/>
        </w:rPr>
        <w:t xml:space="preserve">The Department of Corrections shall </w:t>
      </w:r>
      <w:r w:rsidR="00D719C1" w:rsidRPr="0018131D">
        <w:rPr>
          <w:rFonts w:eastAsia="Times New Roman" w:cstheme="minorHAnsi"/>
          <w:color w:val="000000"/>
          <w:sz w:val="24"/>
          <w:szCs w:val="24"/>
        </w:rPr>
        <w:t>immediately identify any individual who is currently serving life without parole due to a conviction of Robbery in the Second Degree prior to April 29, 2020</w:t>
      </w:r>
      <w:r w:rsidRPr="0018131D">
        <w:rPr>
          <w:rFonts w:eastAsia="Times New Roman" w:cstheme="minorHAnsi"/>
          <w:color w:val="000000"/>
          <w:sz w:val="24"/>
          <w:szCs w:val="24"/>
        </w:rPr>
        <w:t>, which resulted in</w:t>
      </w:r>
      <w:r w:rsidR="00D719C1" w:rsidRPr="0018131D">
        <w:rPr>
          <w:rFonts w:eastAsia="Times New Roman" w:cstheme="minorHAnsi"/>
          <w:color w:val="000000"/>
          <w:sz w:val="24"/>
          <w:szCs w:val="24"/>
        </w:rPr>
        <w:t xml:space="preserve"> a “third strike</w:t>
      </w:r>
      <w:r w:rsidR="0018131D" w:rsidRPr="0018131D">
        <w:rPr>
          <w:rFonts w:eastAsia="Times New Roman" w:cstheme="minorHAnsi"/>
          <w:color w:val="000000"/>
          <w:sz w:val="24"/>
          <w:szCs w:val="24"/>
        </w:rPr>
        <w:t>,</w:t>
      </w:r>
      <w:r w:rsidR="00D719C1" w:rsidRPr="0018131D">
        <w:rPr>
          <w:rFonts w:eastAsia="Times New Roman" w:cstheme="minorHAnsi"/>
          <w:color w:val="000000"/>
          <w:sz w:val="24"/>
          <w:szCs w:val="24"/>
        </w:rPr>
        <w:t>”</w:t>
      </w:r>
      <w:r w:rsidR="0018131D" w:rsidRPr="0018131D">
        <w:rPr>
          <w:rFonts w:eastAsia="Times New Roman" w:cstheme="minorHAnsi"/>
          <w:color w:val="000000"/>
          <w:sz w:val="24"/>
          <w:szCs w:val="24"/>
        </w:rPr>
        <w:t xml:space="preserve"> </w:t>
      </w:r>
      <w:r w:rsidR="00D719C1" w:rsidRPr="0018131D">
        <w:rPr>
          <w:rFonts w:eastAsia="Times New Roman" w:cstheme="minorHAnsi"/>
          <w:color w:val="000000"/>
          <w:sz w:val="24"/>
          <w:szCs w:val="24"/>
        </w:rPr>
        <w:t>and refer all such individuals to my office for an expedited review and a presumptive grant of clemency, unless my office determines clemency for a particular individual would pose an immediate and direct threat to public safety.</w:t>
      </w:r>
    </w:p>
    <w:p w14:paraId="443A1756" w14:textId="77777777" w:rsidR="00E7084B" w:rsidRPr="0018131D" w:rsidRDefault="00E7084B" w:rsidP="00A4695C">
      <w:pPr>
        <w:pStyle w:val="ListParagraph"/>
        <w:ind w:left="450" w:hanging="450"/>
        <w:rPr>
          <w:rFonts w:cstheme="minorHAnsi"/>
          <w:sz w:val="24"/>
          <w:szCs w:val="24"/>
        </w:rPr>
      </w:pPr>
    </w:p>
    <w:p w14:paraId="251AB090" w14:textId="19AD7677" w:rsidR="00E7084B" w:rsidRPr="00F10AEC" w:rsidRDefault="00E7084B" w:rsidP="00A4695C">
      <w:pPr>
        <w:pStyle w:val="ListParagraph"/>
        <w:numPr>
          <w:ilvl w:val="0"/>
          <w:numId w:val="29"/>
        </w:numPr>
        <w:ind w:left="450" w:hanging="450"/>
        <w:rPr>
          <w:rFonts w:cstheme="minorHAnsi"/>
          <w:sz w:val="24"/>
          <w:szCs w:val="24"/>
        </w:rPr>
      </w:pPr>
      <w:r w:rsidRPr="00F10AEC">
        <w:rPr>
          <w:rFonts w:cstheme="minorHAnsi"/>
          <w:sz w:val="24"/>
          <w:szCs w:val="24"/>
        </w:rPr>
        <w:t xml:space="preserve">The Clemency and Pardons Board shall commence emergency sessions in order to effectuate these reviews as necessary. </w:t>
      </w:r>
    </w:p>
    <w:p w14:paraId="19CACDBE" w14:textId="77777777" w:rsidR="00DB3E0C" w:rsidRPr="0018131D" w:rsidRDefault="00DB3E0C" w:rsidP="00042D1A">
      <w:pPr>
        <w:pStyle w:val="ListParagraph"/>
        <w:ind w:left="450"/>
        <w:rPr>
          <w:rFonts w:cstheme="minorHAnsi"/>
          <w:sz w:val="24"/>
          <w:szCs w:val="24"/>
        </w:rPr>
      </w:pPr>
    </w:p>
    <w:p w14:paraId="1443C473" w14:textId="77777777" w:rsidR="00BB18DD" w:rsidRPr="0018131D" w:rsidRDefault="00BB18DD"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The </w:t>
      </w:r>
      <w:r w:rsidR="0060194D" w:rsidRPr="0018131D">
        <w:rPr>
          <w:rFonts w:eastAsia="Times New Roman" w:cstheme="minorHAnsi"/>
          <w:color w:val="000000"/>
          <w:sz w:val="24"/>
          <w:szCs w:val="24"/>
        </w:rPr>
        <w:t xml:space="preserve">Department of Corrections </w:t>
      </w:r>
      <w:r w:rsidRPr="0018131D">
        <w:rPr>
          <w:rFonts w:eastAsia="Times New Roman" w:cstheme="minorHAnsi"/>
          <w:color w:val="000000"/>
          <w:sz w:val="24"/>
          <w:szCs w:val="24"/>
        </w:rPr>
        <w:t>shall immediately identify for my office all other people who are incarcerated, regardless of</w:t>
      </w:r>
      <w:r w:rsidR="00A56F95" w:rsidRPr="0018131D">
        <w:rPr>
          <w:rFonts w:eastAsia="Times New Roman" w:cstheme="minorHAnsi"/>
          <w:color w:val="000000"/>
          <w:sz w:val="24"/>
          <w:szCs w:val="24"/>
        </w:rPr>
        <w:t xml:space="preserve"> age,</w:t>
      </w:r>
      <w:r w:rsidRPr="0018131D">
        <w:rPr>
          <w:rFonts w:eastAsia="Times New Roman" w:cstheme="minorHAnsi"/>
          <w:color w:val="000000"/>
          <w:sz w:val="24"/>
          <w:szCs w:val="24"/>
        </w:rPr>
        <w:t xml:space="preserve"> </w:t>
      </w:r>
      <w:r w:rsidR="003A36BE" w:rsidRPr="0018131D">
        <w:rPr>
          <w:rFonts w:eastAsia="Times New Roman" w:cstheme="minorHAnsi"/>
          <w:color w:val="000000"/>
          <w:sz w:val="24"/>
          <w:szCs w:val="24"/>
        </w:rPr>
        <w:t xml:space="preserve">release </w:t>
      </w:r>
      <w:r w:rsidRPr="0018131D">
        <w:rPr>
          <w:rFonts w:eastAsia="Times New Roman" w:cstheme="minorHAnsi"/>
          <w:color w:val="000000"/>
          <w:sz w:val="24"/>
          <w:szCs w:val="24"/>
        </w:rPr>
        <w:t>eligibility</w:t>
      </w:r>
      <w:r w:rsidR="00A56F95" w:rsidRPr="0018131D">
        <w:rPr>
          <w:rFonts w:eastAsia="Times New Roman" w:cstheme="minorHAnsi"/>
          <w:color w:val="000000"/>
          <w:sz w:val="24"/>
          <w:szCs w:val="24"/>
        </w:rPr>
        <w:t>,</w:t>
      </w:r>
      <w:r w:rsidRPr="0018131D">
        <w:rPr>
          <w:rFonts w:eastAsia="Times New Roman" w:cstheme="minorHAnsi"/>
          <w:color w:val="000000"/>
          <w:sz w:val="24"/>
          <w:szCs w:val="24"/>
        </w:rPr>
        <w:t xml:space="preserve"> or date o</w:t>
      </w:r>
      <w:r w:rsidR="003A36BE" w:rsidRPr="0018131D">
        <w:rPr>
          <w:rFonts w:eastAsia="Times New Roman" w:cstheme="minorHAnsi"/>
          <w:color w:val="000000"/>
          <w:sz w:val="24"/>
          <w:szCs w:val="24"/>
        </w:rPr>
        <w:t>f</w:t>
      </w:r>
      <w:r w:rsidRPr="0018131D">
        <w:rPr>
          <w:rFonts w:eastAsia="Times New Roman" w:cstheme="minorHAnsi"/>
          <w:color w:val="000000"/>
          <w:sz w:val="24"/>
          <w:szCs w:val="24"/>
        </w:rPr>
        <w:t xml:space="preserve"> release, </w:t>
      </w:r>
      <w:r w:rsidR="003A36BE" w:rsidRPr="0018131D">
        <w:rPr>
          <w:rFonts w:eastAsia="Times New Roman" w:cstheme="minorHAnsi"/>
          <w:color w:val="000000"/>
          <w:sz w:val="24"/>
          <w:szCs w:val="24"/>
        </w:rPr>
        <w:t xml:space="preserve">who are </w:t>
      </w:r>
      <w:r w:rsidR="00A23981" w:rsidRPr="0018131D">
        <w:rPr>
          <w:rFonts w:eastAsia="Times New Roman" w:cstheme="minorHAnsi"/>
          <w:color w:val="000000"/>
          <w:sz w:val="24"/>
          <w:szCs w:val="24"/>
        </w:rPr>
        <w:t>vulnerable individuals as</w:t>
      </w:r>
      <w:r w:rsidRPr="0018131D">
        <w:rPr>
          <w:rFonts w:eastAsia="Times New Roman" w:cstheme="minorHAnsi"/>
          <w:color w:val="000000"/>
          <w:sz w:val="24"/>
          <w:szCs w:val="24"/>
        </w:rPr>
        <w:t> </w:t>
      </w:r>
      <w:r w:rsidR="003A36BE" w:rsidRPr="0018131D">
        <w:rPr>
          <w:rFonts w:eastAsia="Times New Roman" w:cstheme="minorHAnsi"/>
          <w:color w:val="000000"/>
          <w:sz w:val="24"/>
          <w:szCs w:val="24"/>
        </w:rPr>
        <w:t xml:space="preserve">defined above. </w:t>
      </w:r>
      <w:r w:rsidRPr="0018131D">
        <w:rPr>
          <w:rFonts w:eastAsia="Times New Roman" w:cstheme="minorHAnsi"/>
          <w:color w:val="000000"/>
          <w:sz w:val="24"/>
          <w:szCs w:val="24"/>
        </w:rPr>
        <w:t>Effective immediately</w:t>
      </w:r>
      <w:r w:rsidR="003A36BE" w:rsidRPr="0018131D">
        <w:rPr>
          <w:rFonts w:eastAsia="Times New Roman" w:cstheme="minorHAnsi"/>
          <w:color w:val="000000"/>
          <w:sz w:val="24"/>
          <w:szCs w:val="24"/>
        </w:rPr>
        <w:t xml:space="preserve"> and until May 31, 2020,</w:t>
      </w:r>
      <w:r w:rsidRPr="0018131D">
        <w:rPr>
          <w:rFonts w:eastAsia="Times New Roman" w:cstheme="minorHAnsi"/>
          <w:color w:val="000000"/>
          <w:sz w:val="24"/>
          <w:szCs w:val="24"/>
        </w:rPr>
        <w:t xml:space="preserve"> </w:t>
      </w:r>
      <w:r w:rsidR="003A36BE" w:rsidRPr="0018131D">
        <w:rPr>
          <w:rFonts w:eastAsia="Times New Roman" w:cstheme="minorHAnsi"/>
          <w:color w:val="000000"/>
          <w:sz w:val="24"/>
          <w:szCs w:val="24"/>
        </w:rPr>
        <w:t xml:space="preserve">these individuals should be immediately reviewed by the Department of Corrections </w:t>
      </w:r>
      <w:r w:rsidR="00A56F95" w:rsidRPr="0018131D">
        <w:rPr>
          <w:rFonts w:eastAsia="Times New Roman" w:cstheme="minorHAnsi"/>
          <w:color w:val="000000"/>
          <w:sz w:val="24"/>
          <w:szCs w:val="24"/>
        </w:rPr>
        <w:t>for release to</w:t>
      </w:r>
      <w:r w:rsidR="003A36BE" w:rsidRPr="0018131D">
        <w:rPr>
          <w:rFonts w:eastAsia="Times New Roman" w:cstheme="minorHAnsi"/>
          <w:color w:val="000000"/>
          <w:sz w:val="24"/>
          <w:szCs w:val="24"/>
        </w:rPr>
        <w:t xml:space="preserve"> Extraordinary Medical Placement pursuant to RCW 9.94A.728(c)(1) </w:t>
      </w:r>
      <w:r w:rsidRPr="0018131D">
        <w:rPr>
          <w:rFonts w:eastAsia="Times New Roman" w:cstheme="minorHAnsi"/>
          <w:color w:val="000000"/>
          <w:sz w:val="24"/>
          <w:szCs w:val="24"/>
        </w:rPr>
        <w:t xml:space="preserve">unless </w:t>
      </w:r>
      <w:r w:rsidR="0060194D" w:rsidRPr="0018131D">
        <w:rPr>
          <w:rFonts w:eastAsia="Times New Roman" w:cstheme="minorHAnsi"/>
          <w:color w:val="000000"/>
          <w:sz w:val="24"/>
          <w:szCs w:val="24"/>
        </w:rPr>
        <w:t xml:space="preserve">the Department of Corrections </w:t>
      </w:r>
      <w:r w:rsidRPr="0018131D">
        <w:rPr>
          <w:rFonts w:eastAsia="Times New Roman" w:cstheme="minorHAnsi"/>
          <w:color w:val="000000"/>
          <w:sz w:val="24"/>
          <w:szCs w:val="24"/>
        </w:rPr>
        <w:t>determines such release of a particular individual would pose an immediate and direct threat to public safety.</w:t>
      </w:r>
      <w:r w:rsidR="00DB39B1" w:rsidRPr="0018131D">
        <w:rPr>
          <w:rFonts w:eastAsia="Times New Roman" w:cstheme="minorHAnsi"/>
          <w:color w:val="000000"/>
          <w:sz w:val="24"/>
          <w:szCs w:val="24"/>
        </w:rPr>
        <w:t xml:space="preserve"> Due to the current state of emergency and the extreme vulnerability and medical needs of some of these individuals, the statutory preclusion of people with certain offenses from being considered for this release is hereby waived im</w:t>
      </w:r>
      <w:r w:rsidR="00A56F95" w:rsidRPr="0018131D">
        <w:rPr>
          <w:rFonts w:eastAsia="Times New Roman" w:cstheme="minorHAnsi"/>
          <w:color w:val="000000"/>
          <w:sz w:val="24"/>
          <w:szCs w:val="24"/>
        </w:rPr>
        <w:t xml:space="preserve">mediately, </w:t>
      </w:r>
      <w:r w:rsidR="00DB39B1" w:rsidRPr="0018131D">
        <w:rPr>
          <w:rFonts w:eastAsia="Times New Roman" w:cstheme="minorHAnsi"/>
          <w:color w:val="000000"/>
          <w:sz w:val="24"/>
          <w:szCs w:val="24"/>
        </w:rPr>
        <w:t xml:space="preserve">until May 31, 2020.  </w:t>
      </w:r>
    </w:p>
    <w:p w14:paraId="06D41BC4" w14:textId="77777777" w:rsidR="00A56F95" w:rsidRPr="0018131D" w:rsidRDefault="00A56F95" w:rsidP="00042D1A">
      <w:pPr>
        <w:pStyle w:val="ListParagraph"/>
        <w:spacing w:after="0" w:line="240" w:lineRule="auto"/>
        <w:ind w:left="450"/>
        <w:textAlignment w:val="baseline"/>
        <w:rPr>
          <w:rFonts w:eastAsia="Times New Roman" w:cstheme="minorHAnsi"/>
          <w:color w:val="000000"/>
          <w:sz w:val="24"/>
          <w:szCs w:val="24"/>
        </w:rPr>
      </w:pPr>
    </w:p>
    <w:p w14:paraId="1239D339" w14:textId="06DA3436" w:rsidR="00A56F95" w:rsidRPr="0018131D" w:rsidRDefault="00A56F95"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In the event that the Department of Corrections determines that a </w:t>
      </w:r>
      <w:r w:rsidR="00A23981" w:rsidRPr="0018131D">
        <w:rPr>
          <w:rFonts w:eastAsia="Times New Roman" w:cstheme="minorHAnsi"/>
          <w:color w:val="000000"/>
          <w:sz w:val="24"/>
          <w:szCs w:val="24"/>
        </w:rPr>
        <w:t>vulnerable individual</w:t>
      </w:r>
      <w:r w:rsidRPr="0018131D">
        <w:rPr>
          <w:rFonts w:eastAsia="Times New Roman" w:cstheme="minorHAnsi"/>
          <w:color w:val="000000"/>
          <w:sz w:val="24"/>
          <w:szCs w:val="24"/>
        </w:rPr>
        <w:t xml:space="preserve"> does not meet the medi</w:t>
      </w:r>
      <w:r w:rsidR="0018131D" w:rsidRPr="0018131D">
        <w:rPr>
          <w:rFonts w:eastAsia="Times New Roman" w:cstheme="minorHAnsi"/>
          <w:color w:val="000000"/>
          <w:sz w:val="24"/>
          <w:szCs w:val="24"/>
        </w:rPr>
        <w:t>c</w:t>
      </w:r>
      <w:r w:rsidRPr="0018131D">
        <w:rPr>
          <w:rFonts w:eastAsia="Times New Roman" w:cstheme="minorHAnsi"/>
          <w:color w:val="000000"/>
          <w:sz w:val="24"/>
          <w:szCs w:val="24"/>
        </w:rPr>
        <w:t xml:space="preserve">al criteria for Extraordinary Medical Placement, the Department will provide </w:t>
      </w:r>
      <w:r w:rsidRPr="0018131D">
        <w:rPr>
          <w:rFonts w:cstheme="minorHAnsi"/>
          <w:sz w:val="24"/>
          <w:szCs w:val="24"/>
        </w:rPr>
        <w:t>the files of these individuals to my office for an expedited review and a presumptive grant of clemency, unless my office determines clemency for a particular individual would pose an immediate and direct threat to public safety.</w:t>
      </w:r>
    </w:p>
    <w:p w14:paraId="4F68DAD8" w14:textId="77777777" w:rsidR="00BB18DD" w:rsidRPr="0018131D" w:rsidRDefault="00BB18DD" w:rsidP="00042D1A">
      <w:pPr>
        <w:spacing w:after="0" w:line="240" w:lineRule="auto"/>
        <w:ind w:left="450" w:hanging="450"/>
        <w:rPr>
          <w:rFonts w:eastAsia="Times New Roman" w:cstheme="minorHAnsi"/>
          <w:sz w:val="24"/>
          <w:szCs w:val="24"/>
        </w:rPr>
      </w:pPr>
    </w:p>
    <w:p w14:paraId="04A05F99" w14:textId="77777777" w:rsidR="00816BCB" w:rsidRPr="0018131D" w:rsidRDefault="00816BCB"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The Department of Corrections shall also immediately identify all currently incarcerated people who</w:t>
      </w:r>
      <w:r w:rsidR="00D719C1" w:rsidRPr="0018131D">
        <w:rPr>
          <w:rFonts w:eastAsia="Times New Roman" w:cstheme="minorHAnsi"/>
          <w:color w:val="000000"/>
          <w:sz w:val="24"/>
          <w:szCs w:val="24"/>
        </w:rPr>
        <w:t xml:space="preserve">, on the date of this </w:t>
      </w:r>
      <w:r w:rsidR="00D719C1" w:rsidRPr="0018131D">
        <w:rPr>
          <w:rFonts w:eastAsia="Times New Roman" w:cstheme="minorHAnsi"/>
          <w:color w:val="000000"/>
          <w:sz w:val="24"/>
          <w:szCs w:val="24"/>
        </w:rPr>
        <w:lastRenderedPageBreak/>
        <w:t>Order,</w:t>
      </w:r>
      <w:r w:rsidRPr="0018131D">
        <w:rPr>
          <w:rFonts w:eastAsia="Times New Roman" w:cstheme="minorHAnsi"/>
          <w:color w:val="000000"/>
          <w:sz w:val="24"/>
          <w:szCs w:val="24"/>
        </w:rPr>
        <w:t xml:space="preserve"> are within six mo</w:t>
      </w:r>
      <w:r w:rsidR="00D719C1" w:rsidRPr="0018131D">
        <w:rPr>
          <w:rFonts w:eastAsia="Times New Roman" w:cstheme="minorHAnsi"/>
          <w:color w:val="000000"/>
          <w:sz w:val="24"/>
          <w:szCs w:val="24"/>
        </w:rPr>
        <w:t>nths of their release date</w:t>
      </w:r>
      <w:r w:rsidRPr="0018131D">
        <w:rPr>
          <w:rFonts w:eastAsia="Times New Roman" w:cstheme="minorHAnsi"/>
          <w:color w:val="000000"/>
          <w:sz w:val="24"/>
          <w:szCs w:val="24"/>
        </w:rPr>
        <w:t xml:space="preserve"> </w:t>
      </w:r>
      <w:r w:rsidR="00D719C1" w:rsidRPr="0018131D">
        <w:rPr>
          <w:rFonts w:eastAsia="Times New Roman" w:cstheme="minorHAnsi"/>
          <w:color w:val="000000"/>
          <w:sz w:val="24"/>
          <w:szCs w:val="24"/>
        </w:rPr>
        <w:t>and</w:t>
      </w:r>
      <w:r w:rsidRPr="0018131D">
        <w:rPr>
          <w:rFonts w:eastAsia="Times New Roman" w:cstheme="minorHAnsi"/>
          <w:color w:val="000000"/>
          <w:sz w:val="24"/>
          <w:szCs w:val="24"/>
        </w:rPr>
        <w:t xml:space="preserve"> immediately </w:t>
      </w:r>
      <w:r w:rsidR="00D719C1" w:rsidRPr="0018131D">
        <w:rPr>
          <w:rFonts w:eastAsia="Times New Roman" w:cstheme="minorHAnsi"/>
          <w:color w:val="000000"/>
          <w:sz w:val="24"/>
          <w:szCs w:val="24"/>
        </w:rPr>
        <w:t>release those people</w:t>
      </w:r>
      <w:r w:rsidRPr="0018131D">
        <w:rPr>
          <w:rFonts w:eastAsia="Times New Roman" w:cstheme="minorHAnsi"/>
          <w:color w:val="000000"/>
          <w:sz w:val="24"/>
          <w:szCs w:val="24"/>
        </w:rPr>
        <w:t xml:space="preserve"> onto the Graduated Reentry Program established by the Department of Corrections pursuant to RCW 9.94.733</w:t>
      </w:r>
      <w:r w:rsidR="00D719C1" w:rsidRPr="0018131D">
        <w:rPr>
          <w:rFonts w:eastAsia="Times New Roman" w:cstheme="minorHAnsi"/>
          <w:color w:val="000000"/>
          <w:sz w:val="24"/>
          <w:szCs w:val="24"/>
        </w:rPr>
        <w:t xml:space="preserve">. To the extent that </w:t>
      </w:r>
      <w:r w:rsidR="00886B8D" w:rsidRPr="0018131D">
        <w:rPr>
          <w:rFonts w:eastAsia="Times New Roman" w:cstheme="minorHAnsi"/>
          <w:color w:val="000000"/>
          <w:sz w:val="24"/>
          <w:szCs w:val="24"/>
        </w:rPr>
        <w:t>the provisions of that chapter</w:t>
      </w:r>
      <w:r w:rsidR="00D719C1" w:rsidRPr="0018131D">
        <w:rPr>
          <w:rFonts w:eastAsia="Times New Roman" w:cstheme="minorHAnsi"/>
          <w:color w:val="000000"/>
          <w:sz w:val="24"/>
          <w:szCs w:val="24"/>
        </w:rPr>
        <w:t xml:space="preserve"> limit people from participation in the program who have no</w:t>
      </w:r>
      <w:r w:rsidR="00A56F95" w:rsidRPr="0018131D">
        <w:rPr>
          <w:rFonts w:eastAsia="Times New Roman" w:cstheme="minorHAnsi"/>
          <w:color w:val="000000"/>
          <w:sz w:val="24"/>
          <w:szCs w:val="24"/>
        </w:rPr>
        <w:t>t</w:t>
      </w:r>
      <w:r w:rsidR="00D719C1" w:rsidRPr="0018131D">
        <w:rPr>
          <w:rFonts w:eastAsia="Times New Roman" w:cstheme="minorHAnsi"/>
          <w:color w:val="000000"/>
          <w:sz w:val="24"/>
          <w:szCs w:val="24"/>
        </w:rPr>
        <w:t xml:space="preserve"> already served twelve months in total confinement, such limitations are hereby waived immediately, until </w:t>
      </w:r>
      <w:r w:rsidR="003B2F65" w:rsidRPr="0018131D">
        <w:rPr>
          <w:rFonts w:eastAsia="Times New Roman" w:cstheme="minorHAnsi"/>
          <w:color w:val="000000"/>
          <w:sz w:val="24"/>
          <w:szCs w:val="24"/>
        </w:rPr>
        <w:t>May 31, 2020.</w:t>
      </w:r>
    </w:p>
    <w:p w14:paraId="17801CDE" w14:textId="77777777" w:rsidR="00816BCB" w:rsidRPr="0018131D" w:rsidRDefault="00816BCB" w:rsidP="00042D1A">
      <w:pPr>
        <w:spacing w:after="0" w:line="240" w:lineRule="auto"/>
        <w:ind w:left="450" w:hanging="450"/>
        <w:textAlignment w:val="baseline"/>
        <w:rPr>
          <w:rFonts w:eastAsia="Times New Roman" w:cstheme="minorHAnsi"/>
          <w:color w:val="000000"/>
          <w:sz w:val="24"/>
          <w:szCs w:val="24"/>
        </w:rPr>
      </w:pPr>
    </w:p>
    <w:p w14:paraId="5CB993CD" w14:textId="4CDD234E" w:rsidR="00C44AF8" w:rsidRPr="0018131D" w:rsidRDefault="00C44AF8" w:rsidP="00D16E87">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The Department of Corrections should reinstate the accrual of earned time to that originally provided for by the Sentencing Reform Act, providing 10 days for every thirty days of “good conduct” and 5 days for every thirty days of program participation, resulting in an accrual rate of 1/3 of the person’s total sentence</w:t>
      </w:r>
      <w:r w:rsidR="00564543" w:rsidRPr="0018131D">
        <w:rPr>
          <w:rFonts w:eastAsia="Times New Roman" w:cstheme="minorHAnsi"/>
          <w:color w:val="000000"/>
          <w:sz w:val="24"/>
          <w:szCs w:val="24"/>
        </w:rPr>
        <w:t xml:space="preserve"> through the accrual of earned time</w:t>
      </w:r>
      <w:r w:rsidRPr="0018131D">
        <w:rPr>
          <w:rFonts w:eastAsia="Times New Roman" w:cstheme="minorHAnsi"/>
          <w:color w:val="000000"/>
          <w:sz w:val="24"/>
          <w:szCs w:val="24"/>
        </w:rPr>
        <w:t xml:space="preserve">. This rate of accrual shall be implemented without exclusion for mandatory minimum terms, sentence enhancements, or other provisions that prevent good time on any portion of a sentence.  </w:t>
      </w:r>
    </w:p>
    <w:p w14:paraId="5CAA91BF" w14:textId="77777777" w:rsidR="00C44AF8" w:rsidRPr="0018131D" w:rsidRDefault="00C44AF8" w:rsidP="00C44AF8">
      <w:pPr>
        <w:spacing w:after="0" w:line="240" w:lineRule="auto"/>
        <w:textAlignment w:val="baseline"/>
        <w:rPr>
          <w:rFonts w:eastAsia="Times New Roman" w:cstheme="minorHAnsi"/>
          <w:color w:val="000000"/>
          <w:sz w:val="24"/>
          <w:szCs w:val="24"/>
        </w:rPr>
      </w:pPr>
    </w:p>
    <w:p w14:paraId="28E0318A" w14:textId="3C3873A7" w:rsidR="00DB3E0C" w:rsidRPr="0018131D" w:rsidRDefault="00BB18DD"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Individuals released pursuant to this Order will be discharged from custody subject to </w:t>
      </w:r>
      <w:r w:rsidR="00DB39B1" w:rsidRPr="0018131D">
        <w:rPr>
          <w:rFonts w:eastAsia="Times New Roman" w:cstheme="minorHAnsi"/>
          <w:color w:val="000000"/>
          <w:sz w:val="24"/>
          <w:szCs w:val="24"/>
        </w:rPr>
        <w:t xml:space="preserve">such </w:t>
      </w:r>
      <w:r w:rsidRPr="0018131D">
        <w:rPr>
          <w:rFonts w:eastAsia="Times New Roman" w:cstheme="minorHAnsi"/>
          <w:color w:val="000000"/>
          <w:sz w:val="24"/>
          <w:szCs w:val="24"/>
        </w:rPr>
        <w:t xml:space="preserve">conditions of supervision, if any, </w:t>
      </w:r>
      <w:r w:rsidR="00C038E8" w:rsidRPr="0018131D">
        <w:rPr>
          <w:rFonts w:eastAsia="Times New Roman" w:cstheme="minorHAnsi"/>
          <w:color w:val="000000"/>
          <w:sz w:val="24"/>
          <w:szCs w:val="24"/>
        </w:rPr>
        <w:t xml:space="preserve">as </w:t>
      </w:r>
      <w:r w:rsidRPr="0018131D">
        <w:rPr>
          <w:rFonts w:eastAsia="Times New Roman" w:cstheme="minorHAnsi"/>
          <w:color w:val="000000"/>
          <w:sz w:val="24"/>
          <w:szCs w:val="24"/>
        </w:rPr>
        <w:t>they would have received if they had completed the full remaining term of incarceration. </w:t>
      </w:r>
      <w:r w:rsidR="00DB39B1" w:rsidRPr="0018131D">
        <w:rPr>
          <w:rFonts w:eastAsia="Times New Roman" w:cstheme="minorHAnsi"/>
          <w:color w:val="000000"/>
          <w:sz w:val="24"/>
          <w:szCs w:val="24"/>
        </w:rPr>
        <w:t xml:space="preserve">Those individuals who were not previously eligible for release will be subject to conditions of supervision as deemed necessary by the Department. </w:t>
      </w:r>
    </w:p>
    <w:p w14:paraId="3BD93A26" w14:textId="77777777" w:rsidR="00DB3E0C" w:rsidRPr="0018131D" w:rsidRDefault="00DB3E0C" w:rsidP="00042D1A">
      <w:pPr>
        <w:pStyle w:val="ListParagraph"/>
        <w:rPr>
          <w:rFonts w:eastAsia="Times New Roman" w:cstheme="minorHAnsi"/>
          <w:sz w:val="24"/>
          <w:szCs w:val="24"/>
        </w:rPr>
      </w:pPr>
    </w:p>
    <w:p w14:paraId="1798946E" w14:textId="7C11AC04" w:rsidR="00DB3E0C" w:rsidRPr="0018131D" w:rsidRDefault="00DB3E0C"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sz w:val="24"/>
          <w:szCs w:val="24"/>
        </w:rPr>
        <w:t>The Department of Corrections shall immediately identify all individual</w:t>
      </w:r>
      <w:r w:rsidR="0018131D" w:rsidRPr="0018131D">
        <w:rPr>
          <w:rFonts w:eastAsia="Times New Roman" w:cstheme="minorHAnsi"/>
          <w:sz w:val="24"/>
          <w:szCs w:val="24"/>
        </w:rPr>
        <w:t>s</w:t>
      </w:r>
      <w:r w:rsidRPr="0018131D">
        <w:rPr>
          <w:rFonts w:eastAsia="Times New Roman" w:cstheme="minorHAnsi"/>
          <w:sz w:val="24"/>
          <w:szCs w:val="24"/>
        </w:rPr>
        <w:t xml:space="preserve"> in its custody that are not eligible for any of the above provisions but for whom temporary furlough is available pursuant to RCW 72.66.014. </w:t>
      </w:r>
      <w:r w:rsidRPr="0018131D">
        <w:rPr>
          <w:rFonts w:eastAsia="Times New Roman" w:cstheme="minorHAnsi"/>
          <w:color w:val="000000"/>
          <w:sz w:val="24"/>
          <w:szCs w:val="24"/>
        </w:rPr>
        <w:t xml:space="preserve">To the extent that the provisions of that chapter limit people from participation in the program who have not served a minimum number of days in total incarceration, such limitations are hereby waived immediately, until May 31, 2020. Notwithstanding any other provisions of that chapter, the Department of Corrections will extend individual furlough orders until the state of emergency in Washington State has </w:t>
      </w:r>
      <w:r w:rsidR="00A56F95" w:rsidRPr="0018131D">
        <w:rPr>
          <w:rFonts w:eastAsia="Times New Roman" w:cstheme="minorHAnsi"/>
          <w:color w:val="000000"/>
          <w:sz w:val="24"/>
          <w:szCs w:val="24"/>
        </w:rPr>
        <w:t>ended</w:t>
      </w:r>
      <w:r w:rsidRPr="0018131D">
        <w:rPr>
          <w:rFonts w:eastAsia="Times New Roman" w:cstheme="minorHAnsi"/>
          <w:color w:val="000000"/>
          <w:sz w:val="24"/>
          <w:szCs w:val="24"/>
        </w:rPr>
        <w:t xml:space="preserve"> or the individual is determined to have violated the furlough conditions pursuant to RCW 72.66.036.</w:t>
      </w:r>
    </w:p>
    <w:p w14:paraId="53830485" w14:textId="77777777" w:rsidR="00DB3E0C" w:rsidRPr="0018131D" w:rsidRDefault="00DB3E0C" w:rsidP="00042D1A">
      <w:pPr>
        <w:pStyle w:val="ListParagraph"/>
        <w:rPr>
          <w:rFonts w:eastAsia="Times New Roman" w:cstheme="minorHAnsi"/>
          <w:color w:val="000000"/>
          <w:sz w:val="24"/>
          <w:szCs w:val="24"/>
        </w:rPr>
      </w:pPr>
    </w:p>
    <w:p w14:paraId="645143DF" w14:textId="066B3083" w:rsidR="00816BCB" w:rsidRPr="0018131D" w:rsidRDefault="00DB3E0C" w:rsidP="009F60FF">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Individuals granted furlough under this Order will be subject to whatever conditions the Department of Corrections deems appropriate to ensure public safety and their return to custody as directed by this Order, provided such conditions shall comply with </w:t>
      </w:r>
      <w:r w:rsidRPr="009F2F11">
        <w:rPr>
          <w:rFonts w:eastAsia="Times New Roman" w:cstheme="minorHAnsi"/>
          <w:color w:val="000000"/>
          <w:sz w:val="24"/>
          <w:szCs w:val="24"/>
        </w:rPr>
        <w:t xml:space="preserve">Section </w:t>
      </w:r>
      <w:r w:rsidR="00E7084B" w:rsidRPr="009F2F11">
        <w:rPr>
          <w:rFonts w:eastAsia="Times New Roman" w:cstheme="minorHAnsi"/>
          <w:color w:val="000000"/>
          <w:sz w:val="24"/>
          <w:szCs w:val="24"/>
        </w:rPr>
        <w:t>O</w:t>
      </w:r>
      <w:r w:rsidRPr="009F2F11">
        <w:rPr>
          <w:rFonts w:eastAsia="Times New Roman" w:cstheme="minorHAnsi"/>
          <w:color w:val="000000"/>
          <w:sz w:val="24"/>
          <w:szCs w:val="24"/>
        </w:rPr>
        <w:t>,</w:t>
      </w:r>
      <w:r w:rsidRPr="0018131D">
        <w:rPr>
          <w:rFonts w:eastAsia="Times New Roman" w:cstheme="minorHAnsi"/>
          <w:color w:val="000000"/>
          <w:sz w:val="24"/>
          <w:szCs w:val="24"/>
        </w:rPr>
        <w:t xml:space="preserve"> below.</w:t>
      </w:r>
    </w:p>
    <w:p w14:paraId="1CA5AEE3" w14:textId="77777777" w:rsidR="00DB3E0C" w:rsidRPr="0018131D" w:rsidRDefault="00DB3E0C" w:rsidP="00042D1A">
      <w:pPr>
        <w:pStyle w:val="ListParagraph"/>
        <w:rPr>
          <w:rFonts w:eastAsia="Times New Roman" w:cstheme="minorHAnsi"/>
          <w:color w:val="000000"/>
          <w:sz w:val="24"/>
          <w:szCs w:val="24"/>
        </w:rPr>
      </w:pPr>
    </w:p>
    <w:p w14:paraId="1B32EB05" w14:textId="77777777" w:rsidR="003B2F65" w:rsidRPr="0018131D" w:rsidRDefault="003B2F65" w:rsidP="00042D1A">
      <w:pPr>
        <w:pStyle w:val="ListParagraph"/>
        <w:numPr>
          <w:ilvl w:val="0"/>
          <w:numId w:val="29"/>
        </w:numPr>
        <w:spacing w:after="0" w:line="240" w:lineRule="auto"/>
        <w:ind w:left="450" w:hanging="450"/>
        <w:textAlignment w:val="baseline"/>
        <w:rPr>
          <w:rFonts w:eastAsia="Times New Roman" w:cstheme="minorHAnsi"/>
          <w:sz w:val="24"/>
          <w:szCs w:val="24"/>
        </w:rPr>
      </w:pPr>
      <w:r w:rsidRPr="0018131D">
        <w:rPr>
          <w:rFonts w:eastAsia="Times New Roman" w:cstheme="minorHAnsi"/>
          <w:sz w:val="24"/>
          <w:szCs w:val="24"/>
        </w:rPr>
        <w:t>The Department of Corrections will work with other state agencies, including the Department of Social and Health Services, as well as community based service providers, to link people who are released from incarcer</w:t>
      </w:r>
      <w:r w:rsidR="00BB51FF" w:rsidRPr="0018131D">
        <w:rPr>
          <w:rFonts w:eastAsia="Times New Roman" w:cstheme="minorHAnsi"/>
          <w:sz w:val="24"/>
          <w:szCs w:val="24"/>
        </w:rPr>
        <w:t>ation pursuant to this O</w:t>
      </w:r>
      <w:r w:rsidRPr="0018131D">
        <w:rPr>
          <w:rFonts w:eastAsia="Times New Roman" w:cstheme="minorHAnsi"/>
          <w:sz w:val="24"/>
          <w:szCs w:val="24"/>
        </w:rPr>
        <w:t>rder to needed services in the community</w:t>
      </w:r>
      <w:r w:rsidR="00BB51FF" w:rsidRPr="0018131D">
        <w:rPr>
          <w:rFonts w:eastAsia="Times New Roman" w:cstheme="minorHAnsi"/>
          <w:sz w:val="24"/>
          <w:szCs w:val="24"/>
        </w:rPr>
        <w:t xml:space="preserve"> when appropriate</w:t>
      </w:r>
      <w:r w:rsidRPr="0018131D">
        <w:rPr>
          <w:rFonts w:eastAsia="Times New Roman" w:cstheme="minorHAnsi"/>
          <w:sz w:val="24"/>
          <w:szCs w:val="24"/>
        </w:rPr>
        <w:t xml:space="preserve">.  </w:t>
      </w:r>
    </w:p>
    <w:p w14:paraId="0B6EED45" w14:textId="77777777" w:rsidR="00D719C1" w:rsidRPr="0018131D" w:rsidRDefault="00D719C1" w:rsidP="00042D1A">
      <w:pPr>
        <w:spacing w:after="0" w:line="240" w:lineRule="auto"/>
        <w:ind w:left="450" w:hanging="450"/>
        <w:textAlignment w:val="baseline"/>
        <w:rPr>
          <w:rFonts w:eastAsia="Times New Roman" w:cstheme="minorHAnsi"/>
          <w:color w:val="000000"/>
          <w:sz w:val="24"/>
          <w:szCs w:val="24"/>
        </w:rPr>
      </w:pPr>
    </w:p>
    <w:p w14:paraId="39912A5D" w14:textId="77777777" w:rsidR="00BB18DD" w:rsidRPr="0018131D" w:rsidRDefault="00BB18DD"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All efforts will be made by </w:t>
      </w:r>
      <w:r w:rsidR="0060194D" w:rsidRPr="0018131D">
        <w:rPr>
          <w:rFonts w:eastAsia="Times New Roman" w:cstheme="minorHAnsi"/>
          <w:color w:val="000000"/>
          <w:sz w:val="24"/>
          <w:szCs w:val="24"/>
        </w:rPr>
        <w:t xml:space="preserve">the Department of Corrections </w:t>
      </w:r>
      <w:r w:rsidRPr="0018131D">
        <w:rPr>
          <w:rFonts w:eastAsia="Times New Roman" w:cstheme="minorHAnsi"/>
          <w:color w:val="000000"/>
          <w:sz w:val="24"/>
          <w:szCs w:val="24"/>
        </w:rPr>
        <w:t>to ensure adequate, orderly and normal discharge planning and support for released individuals, provided that exceptions may be made to normal procedures consistent with the guiding imperative of this Order to reduce overall populations as rapidly a</w:t>
      </w:r>
      <w:r w:rsidR="00BB51FF" w:rsidRPr="0018131D">
        <w:rPr>
          <w:rFonts w:eastAsia="Times New Roman" w:cstheme="minorHAnsi"/>
          <w:color w:val="000000"/>
          <w:sz w:val="24"/>
          <w:szCs w:val="24"/>
        </w:rPr>
        <w:t xml:space="preserve">nd </w:t>
      </w:r>
      <w:r w:rsidRPr="0018131D">
        <w:rPr>
          <w:rFonts w:eastAsia="Times New Roman" w:cstheme="minorHAnsi"/>
          <w:color w:val="000000"/>
          <w:sz w:val="24"/>
          <w:szCs w:val="24"/>
        </w:rPr>
        <w:t xml:space="preserve">safely </w:t>
      </w:r>
      <w:r w:rsidR="00BB51FF" w:rsidRPr="0018131D">
        <w:rPr>
          <w:rFonts w:eastAsia="Times New Roman" w:cstheme="minorHAnsi"/>
          <w:color w:val="000000"/>
          <w:sz w:val="24"/>
          <w:szCs w:val="24"/>
        </w:rPr>
        <w:t xml:space="preserve">as </w:t>
      </w:r>
      <w:r w:rsidRPr="0018131D">
        <w:rPr>
          <w:rFonts w:eastAsia="Times New Roman" w:cstheme="minorHAnsi"/>
          <w:color w:val="000000"/>
          <w:sz w:val="24"/>
          <w:szCs w:val="24"/>
        </w:rPr>
        <w:t>possible.</w:t>
      </w:r>
    </w:p>
    <w:p w14:paraId="1112F167" w14:textId="77777777" w:rsidR="00BB18DD" w:rsidRPr="0018131D" w:rsidRDefault="00BB18DD" w:rsidP="00042D1A">
      <w:pPr>
        <w:spacing w:after="0" w:line="240" w:lineRule="auto"/>
        <w:ind w:left="450" w:hanging="450"/>
        <w:rPr>
          <w:rFonts w:eastAsia="Times New Roman" w:cstheme="minorHAnsi"/>
          <w:sz w:val="24"/>
          <w:szCs w:val="24"/>
        </w:rPr>
      </w:pPr>
    </w:p>
    <w:p w14:paraId="1EC3B810" w14:textId="77777777" w:rsidR="00BB18DD" w:rsidRPr="0018131D" w:rsidRDefault="00BB18DD"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For all people under </w:t>
      </w:r>
      <w:r w:rsidR="00BB51FF" w:rsidRPr="0018131D">
        <w:rPr>
          <w:rFonts w:eastAsia="Times New Roman" w:cstheme="minorHAnsi"/>
          <w:color w:val="000000"/>
          <w:sz w:val="24"/>
          <w:szCs w:val="24"/>
        </w:rPr>
        <w:t xml:space="preserve">community </w:t>
      </w:r>
      <w:r w:rsidRPr="0018131D">
        <w:rPr>
          <w:rFonts w:eastAsia="Times New Roman" w:cstheme="minorHAnsi"/>
          <w:color w:val="000000"/>
          <w:sz w:val="24"/>
          <w:szCs w:val="24"/>
        </w:rPr>
        <w:t xml:space="preserve">supervision, including people granted temporary </w:t>
      </w:r>
      <w:r w:rsidR="00BB51FF" w:rsidRPr="0018131D">
        <w:rPr>
          <w:rFonts w:eastAsia="Times New Roman" w:cstheme="minorHAnsi"/>
          <w:color w:val="000000"/>
          <w:sz w:val="24"/>
          <w:szCs w:val="24"/>
        </w:rPr>
        <w:t xml:space="preserve">furlough </w:t>
      </w:r>
      <w:r w:rsidRPr="0018131D">
        <w:rPr>
          <w:rFonts w:eastAsia="Times New Roman" w:cstheme="minorHAnsi"/>
          <w:color w:val="000000"/>
          <w:sz w:val="24"/>
          <w:szCs w:val="24"/>
        </w:rPr>
        <w:t xml:space="preserve">under this Order, until May 31, 2020, the </w:t>
      </w:r>
      <w:r w:rsidR="0060194D" w:rsidRPr="0018131D">
        <w:rPr>
          <w:rFonts w:eastAsia="Times New Roman" w:cstheme="minorHAnsi"/>
          <w:color w:val="000000"/>
          <w:sz w:val="24"/>
          <w:szCs w:val="24"/>
        </w:rPr>
        <w:t>Department of Corrections</w:t>
      </w:r>
      <w:r w:rsidRPr="0018131D">
        <w:rPr>
          <w:rFonts w:eastAsia="Times New Roman" w:cstheme="minorHAnsi"/>
          <w:color w:val="000000"/>
          <w:sz w:val="24"/>
          <w:szCs w:val="24"/>
        </w:rPr>
        <w:t xml:space="preserve"> shall (1) cease all in-person check-ins, suspend check-in requirements or allow check-ins to occur by voice or video call; (2) suspend enforcement of any mobility-restricting supervision conditions that impede a person’s ability to seek medical care or to support a dependent; and (3) suspend all issuance of detainers or other revocations that would result in incarceration for technical (crimeless) rule violations.</w:t>
      </w:r>
    </w:p>
    <w:p w14:paraId="2191824C" w14:textId="77777777" w:rsidR="00E7084B" w:rsidRPr="0018131D" w:rsidRDefault="00E7084B" w:rsidP="00E7084B">
      <w:pPr>
        <w:pStyle w:val="ListParagraph"/>
        <w:rPr>
          <w:rFonts w:eastAsia="Times New Roman" w:cstheme="minorHAnsi"/>
          <w:color w:val="000000"/>
          <w:sz w:val="24"/>
          <w:szCs w:val="24"/>
        </w:rPr>
      </w:pPr>
    </w:p>
    <w:p w14:paraId="7618696D" w14:textId="77777777" w:rsidR="00E7084B" w:rsidRPr="0018131D" w:rsidRDefault="00E7084B" w:rsidP="00E7084B">
      <w:pPr>
        <w:pStyle w:val="ListParagraph"/>
        <w:spacing w:after="0" w:line="240" w:lineRule="auto"/>
        <w:ind w:left="450"/>
        <w:textAlignment w:val="baseline"/>
        <w:rPr>
          <w:rFonts w:eastAsia="Times New Roman" w:cstheme="minorHAnsi"/>
          <w:color w:val="000000"/>
          <w:sz w:val="24"/>
          <w:szCs w:val="24"/>
        </w:rPr>
      </w:pPr>
    </w:p>
    <w:p w14:paraId="557907C4" w14:textId="77777777" w:rsidR="00C84225" w:rsidRPr="0018131D" w:rsidRDefault="00C84225" w:rsidP="00C84225">
      <w:pPr>
        <w:spacing w:after="0" w:line="240" w:lineRule="auto"/>
        <w:textAlignment w:val="baseline"/>
        <w:rPr>
          <w:rFonts w:eastAsia="Times New Roman" w:cstheme="minorHAnsi"/>
          <w:color w:val="000000"/>
          <w:sz w:val="24"/>
          <w:szCs w:val="24"/>
        </w:rPr>
      </w:pPr>
    </w:p>
    <w:p w14:paraId="1F2BCEC2" w14:textId="77777777" w:rsidR="00B5085F" w:rsidRPr="0018131D" w:rsidRDefault="00B5085F" w:rsidP="00335C85">
      <w:pPr>
        <w:spacing w:after="0" w:line="240" w:lineRule="auto"/>
        <w:jc w:val="center"/>
        <w:textAlignment w:val="baseline"/>
        <w:rPr>
          <w:rFonts w:eastAsia="Times New Roman" w:cstheme="minorHAnsi"/>
          <w:b/>
          <w:bCs/>
          <w:color w:val="000000"/>
          <w:sz w:val="24"/>
          <w:szCs w:val="24"/>
        </w:rPr>
      </w:pPr>
      <w:r w:rsidRPr="0018131D">
        <w:rPr>
          <w:rFonts w:eastAsia="Times New Roman" w:cstheme="minorHAnsi"/>
          <w:b/>
          <w:bCs/>
          <w:color w:val="000000"/>
          <w:sz w:val="24"/>
          <w:szCs w:val="24"/>
        </w:rPr>
        <w:t>LAW ENFORCEMENT OFFICERS</w:t>
      </w:r>
    </w:p>
    <w:p w14:paraId="6EA7B92C" w14:textId="77777777" w:rsidR="00B5085F" w:rsidRPr="0018131D" w:rsidRDefault="00B5085F" w:rsidP="00C84225">
      <w:pPr>
        <w:spacing w:after="0" w:line="240" w:lineRule="auto"/>
        <w:textAlignment w:val="baseline"/>
        <w:rPr>
          <w:rFonts w:eastAsia="Times New Roman" w:cstheme="minorHAnsi"/>
          <w:color w:val="000000"/>
          <w:sz w:val="24"/>
          <w:szCs w:val="24"/>
        </w:rPr>
      </w:pPr>
    </w:p>
    <w:p w14:paraId="3377BEE0" w14:textId="77777777" w:rsidR="00014B9C" w:rsidRPr="0018131D" w:rsidRDefault="00AE5D58" w:rsidP="00042D1A">
      <w:pPr>
        <w:pStyle w:val="ListParagraph"/>
        <w:numPr>
          <w:ilvl w:val="0"/>
          <w:numId w:val="29"/>
        </w:numPr>
        <w:spacing w:after="0" w:line="240" w:lineRule="auto"/>
        <w:ind w:left="450" w:hanging="450"/>
        <w:textAlignment w:val="baseline"/>
        <w:rPr>
          <w:rFonts w:eastAsia="Times New Roman" w:cstheme="minorHAnsi"/>
          <w:color w:val="000000"/>
          <w:sz w:val="24"/>
          <w:szCs w:val="24"/>
        </w:rPr>
      </w:pPr>
      <w:r w:rsidRPr="0018131D">
        <w:rPr>
          <w:rFonts w:eastAsia="Times New Roman" w:cstheme="minorHAnsi"/>
          <w:color w:val="000000"/>
          <w:sz w:val="24"/>
          <w:szCs w:val="24"/>
        </w:rPr>
        <w:t>Pursuant t</w:t>
      </w:r>
      <w:r w:rsidR="00014B9C" w:rsidRPr="0018131D">
        <w:rPr>
          <w:rFonts w:eastAsia="Times New Roman" w:cstheme="minorHAnsi"/>
          <w:color w:val="000000"/>
          <w:sz w:val="24"/>
          <w:szCs w:val="24"/>
        </w:rPr>
        <w:t xml:space="preserve">o </w:t>
      </w:r>
      <w:r w:rsidRPr="0018131D">
        <w:rPr>
          <w:rFonts w:eastAsia="Times New Roman" w:cstheme="minorHAnsi"/>
          <w:color w:val="000000"/>
          <w:sz w:val="24"/>
          <w:szCs w:val="24"/>
        </w:rPr>
        <w:t xml:space="preserve">my powers to </w:t>
      </w:r>
      <w:r w:rsidRPr="0018131D">
        <w:rPr>
          <w:rFonts w:cstheme="minorHAnsi"/>
          <w:color w:val="000000"/>
          <w:sz w:val="24"/>
          <w:szCs w:val="24"/>
          <w:shd w:val="clear" w:color="auto" w:fill="FFFFFF"/>
        </w:rPr>
        <w:t>take activities as I believe will “help preserve and maintain life, health, property or the public peace”</w:t>
      </w:r>
      <w:r w:rsidRPr="0018131D">
        <w:rPr>
          <w:rFonts w:eastAsia="Times New Roman" w:cstheme="minorHAnsi"/>
          <w:color w:val="000000"/>
          <w:sz w:val="24"/>
          <w:szCs w:val="24"/>
        </w:rPr>
        <w:t xml:space="preserve"> under RCW 43.06.220(h) and in an effort to further </w:t>
      </w:r>
      <w:r w:rsidRPr="0018131D">
        <w:rPr>
          <w:rFonts w:eastAsia="Times New Roman" w:cstheme="minorHAnsi"/>
          <w:color w:val="000000"/>
          <w:sz w:val="24"/>
          <w:szCs w:val="24"/>
        </w:rPr>
        <w:lastRenderedPageBreak/>
        <w:t>coordination across the criminal justice system, I hereby issue the following guidance</w:t>
      </w:r>
      <w:r w:rsidR="00B70FA1" w:rsidRPr="0018131D">
        <w:rPr>
          <w:rFonts w:eastAsia="Times New Roman" w:cstheme="minorHAnsi"/>
          <w:color w:val="000000"/>
          <w:sz w:val="24"/>
          <w:szCs w:val="24"/>
        </w:rPr>
        <w:t xml:space="preserve"> to local law enforcement agencies</w:t>
      </w:r>
      <w:r w:rsidRPr="0018131D">
        <w:rPr>
          <w:rFonts w:eastAsia="Times New Roman" w:cstheme="minorHAnsi"/>
          <w:color w:val="000000"/>
          <w:sz w:val="24"/>
          <w:szCs w:val="24"/>
        </w:rPr>
        <w:t>:</w:t>
      </w:r>
    </w:p>
    <w:p w14:paraId="13E274D0" w14:textId="77777777" w:rsidR="00B70FA1" w:rsidRPr="0018131D" w:rsidRDefault="00B70FA1" w:rsidP="00B70FA1">
      <w:pPr>
        <w:spacing w:after="0" w:line="240" w:lineRule="auto"/>
        <w:textAlignment w:val="baseline"/>
        <w:rPr>
          <w:rFonts w:eastAsia="Times New Roman" w:cstheme="minorHAnsi"/>
          <w:color w:val="000000"/>
          <w:sz w:val="24"/>
          <w:szCs w:val="24"/>
        </w:rPr>
      </w:pPr>
    </w:p>
    <w:p w14:paraId="71A81671" w14:textId="77777777" w:rsidR="004F17B0" w:rsidRPr="0018131D" w:rsidRDefault="004F17B0" w:rsidP="004F17B0">
      <w:pPr>
        <w:pStyle w:val="ListParagraph"/>
        <w:numPr>
          <w:ilvl w:val="0"/>
          <w:numId w:val="30"/>
        </w:numPr>
        <w:rPr>
          <w:rFonts w:cstheme="minorHAnsi"/>
          <w:sz w:val="24"/>
          <w:szCs w:val="24"/>
        </w:rPr>
      </w:pPr>
      <w:r w:rsidRPr="0018131D">
        <w:rPr>
          <w:rFonts w:cstheme="minorHAnsi"/>
          <w:sz w:val="24"/>
          <w:szCs w:val="24"/>
        </w:rPr>
        <w:t>Increase the use of warnings in lieu of arrest when safe to do so. Except when otherwise prohibited by statute, law enforcement should issue a warning instead of effectuating a warrantless arrest when there is no clear risk of physical harm to others or the community.</w:t>
      </w:r>
    </w:p>
    <w:p w14:paraId="5871E6CF" w14:textId="77777777" w:rsidR="00263916" w:rsidRPr="0018131D" w:rsidRDefault="00263916" w:rsidP="00263916">
      <w:pPr>
        <w:pStyle w:val="ListParagraph"/>
        <w:ind w:left="1080"/>
        <w:rPr>
          <w:rFonts w:cstheme="minorHAnsi"/>
          <w:sz w:val="24"/>
          <w:szCs w:val="24"/>
        </w:rPr>
      </w:pPr>
    </w:p>
    <w:p w14:paraId="24B0737C" w14:textId="77777777" w:rsidR="00263916" w:rsidRPr="0018131D" w:rsidRDefault="004F17B0" w:rsidP="00263916">
      <w:pPr>
        <w:pStyle w:val="ListParagraph"/>
        <w:numPr>
          <w:ilvl w:val="0"/>
          <w:numId w:val="30"/>
        </w:numPr>
        <w:rPr>
          <w:rFonts w:cstheme="minorHAnsi"/>
          <w:sz w:val="24"/>
          <w:szCs w:val="24"/>
        </w:rPr>
      </w:pPr>
      <w:r w:rsidRPr="0018131D">
        <w:rPr>
          <w:rFonts w:cstheme="minorHAnsi"/>
          <w:sz w:val="24"/>
          <w:szCs w:val="24"/>
        </w:rPr>
        <w:t>Attempt whenever possible to prioritize arrests of serious and violent offenses over nonviolent crimes, while always considering victims’ rights.</w:t>
      </w:r>
    </w:p>
    <w:p w14:paraId="204B1F2F" w14:textId="77777777" w:rsidR="00263916" w:rsidRPr="0018131D" w:rsidRDefault="00263916" w:rsidP="00263916">
      <w:pPr>
        <w:pStyle w:val="ListParagraph"/>
        <w:ind w:left="1080"/>
        <w:rPr>
          <w:rFonts w:cstheme="minorHAnsi"/>
          <w:sz w:val="24"/>
          <w:szCs w:val="24"/>
        </w:rPr>
      </w:pPr>
    </w:p>
    <w:p w14:paraId="7CF81E52" w14:textId="77777777" w:rsidR="00263916" w:rsidRPr="0018131D" w:rsidRDefault="004F17B0" w:rsidP="004F17B0">
      <w:pPr>
        <w:pStyle w:val="ListParagraph"/>
        <w:numPr>
          <w:ilvl w:val="0"/>
          <w:numId w:val="30"/>
        </w:numPr>
        <w:rPr>
          <w:rFonts w:cstheme="minorHAnsi"/>
          <w:sz w:val="24"/>
          <w:szCs w:val="24"/>
        </w:rPr>
      </w:pPr>
      <w:r w:rsidRPr="0018131D">
        <w:rPr>
          <w:rFonts w:cstheme="minorHAnsi"/>
          <w:sz w:val="24"/>
          <w:szCs w:val="24"/>
        </w:rPr>
        <w:t>Through the performance of their duties, law enforcement officers should be aware of and weigh the severity of an offense when an individual has any cold or flu-like symptoms, including but not limited to any combination of cough, body aches, fatigue, chest tightness, shortness of breath or fever (collectively, COVID-19 Symptoms), as well as the risk posed by continuing to remain in contact with the person. Consonant with public safety and their duty, law enforcement officers should avoid contact with individuals manifesting COVID-19 symptoms.</w:t>
      </w:r>
    </w:p>
    <w:p w14:paraId="55B01E3B" w14:textId="77777777" w:rsidR="004F17B0" w:rsidRPr="0018131D" w:rsidRDefault="004F17B0" w:rsidP="00263916">
      <w:pPr>
        <w:pStyle w:val="ListParagraph"/>
        <w:ind w:left="1080"/>
        <w:rPr>
          <w:rFonts w:cstheme="minorHAnsi"/>
          <w:sz w:val="24"/>
          <w:szCs w:val="24"/>
        </w:rPr>
      </w:pPr>
      <w:r w:rsidRPr="0018131D">
        <w:rPr>
          <w:rFonts w:cstheme="minorHAnsi"/>
          <w:sz w:val="24"/>
          <w:szCs w:val="24"/>
        </w:rPr>
        <w:lastRenderedPageBreak/>
        <w:t xml:space="preserve"> </w:t>
      </w:r>
    </w:p>
    <w:p w14:paraId="6084B3BE" w14:textId="79342EA5" w:rsidR="00263916" w:rsidRPr="0018131D" w:rsidRDefault="004F17B0" w:rsidP="00263916">
      <w:pPr>
        <w:pStyle w:val="ListParagraph"/>
        <w:numPr>
          <w:ilvl w:val="0"/>
          <w:numId w:val="30"/>
        </w:numPr>
        <w:rPr>
          <w:rFonts w:cstheme="minorHAnsi"/>
          <w:sz w:val="24"/>
          <w:szCs w:val="24"/>
        </w:rPr>
      </w:pPr>
      <w:r w:rsidRPr="0018131D">
        <w:rPr>
          <w:rFonts w:cstheme="minorHAnsi"/>
          <w:sz w:val="24"/>
          <w:szCs w:val="24"/>
        </w:rPr>
        <w:t xml:space="preserve">When law enforcement officers must contact members of the public who may have COVID-19 Symptoms and if the contact is for an </w:t>
      </w:r>
      <w:r w:rsidR="009F60FF" w:rsidRPr="0018131D">
        <w:rPr>
          <w:rFonts w:cstheme="minorHAnsi"/>
          <w:sz w:val="24"/>
          <w:szCs w:val="24"/>
        </w:rPr>
        <w:t xml:space="preserve">offence </w:t>
      </w:r>
      <w:r w:rsidRPr="0018131D">
        <w:rPr>
          <w:rFonts w:cstheme="minorHAnsi"/>
          <w:sz w:val="24"/>
          <w:szCs w:val="24"/>
        </w:rPr>
        <w:t>unlikely to immediately compromise public safety, law enforcement officers should:</w:t>
      </w:r>
    </w:p>
    <w:p w14:paraId="5DF078F5" w14:textId="77777777" w:rsidR="00263916" w:rsidRPr="0018131D" w:rsidRDefault="00263916" w:rsidP="00263916">
      <w:pPr>
        <w:pStyle w:val="ListParagraph"/>
        <w:ind w:left="1800"/>
        <w:rPr>
          <w:rFonts w:cstheme="minorHAnsi"/>
          <w:sz w:val="24"/>
          <w:szCs w:val="24"/>
        </w:rPr>
      </w:pPr>
    </w:p>
    <w:p w14:paraId="6D5D2F49"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Adhere to the State’s social distancing directives;</w:t>
      </w:r>
    </w:p>
    <w:p w14:paraId="2AEBED05"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Limit the amount of time they are exposed to the person;</w:t>
      </w:r>
    </w:p>
    <w:p w14:paraId="37F0A911"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Allow the individual to proceed with a verbal warning; and</w:t>
      </w:r>
    </w:p>
    <w:p w14:paraId="2692B942"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Document the individual’s name and date of birth on their notepad, rather than exchanging documents through hand-to-hand contact as necessary.</w:t>
      </w:r>
    </w:p>
    <w:p w14:paraId="65D9E8C6" w14:textId="77777777" w:rsidR="00B70FA1" w:rsidRPr="0018131D" w:rsidRDefault="00B70FA1" w:rsidP="00B70FA1">
      <w:pPr>
        <w:pStyle w:val="ListParagraph"/>
        <w:ind w:left="1800"/>
        <w:rPr>
          <w:rFonts w:cstheme="minorHAnsi"/>
          <w:sz w:val="24"/>
          <w:szCs w:val="24"/>
        </w:rPr>
      </w:pPr>
    </w:p>
    <w:p w14:paraId="73C3DEED" w14:textId="77777777" w:rsidR="004F17B0" w:rsidRPr="0018131D" w:rsidRDefault="004F17B0" w:rsidP="004F17B0">
      <w:pPr>
        <w:pStyle w:val="ListParagraph"/>
        <w:numPr>
          <w:ilvl w:val="0"/>
          <w:numId w:val="30"/>
        </w:numPr>
        <w:rPr>
          <w:rFonts w:cstheme="minorHAnsi"/>
          <w:sz w:val="24"/>
          <w:szCs w:val="24"/>
        </w:rPr>
      </w:pPr>
      <w:r w:rsidRPr="0018131D">
        <w:rPr>
          <w:rFonts w:cstheme="minorHAnsi"/>
          <w:sz w:val="24"/>
          <w:szCs w:val="24"/>
        </w:rPr>
        <w:t xml:space="preserve">When contacting members of the public who appear to be visibly ill or have COVID-19 Symptoms, and the violation is serious in nature such that there is a clear, immediate risk of physical harm to others or the community, uniformed members should engage with the </w:t>
      </w:r>
      <w:r w:rsidRPr="0018131D">
        <w:rPr>
          <w:rFonts w:cstheme="minorHAnsi"/>
          <w:sz w:val="24"/>
          <w:szCs w:val="24"/>
        </w:rPr>
        <w:lastRenderedPageBreak/>
        <w:t xml:space="preserve">person to uphold the law. In these situations, law enforcement officers should, to the fullest extent possible: </w:t>
      </w:r>
    </w:p>
    <w:p w14:paraId="3C4C12A0" w14:textId="77777777" w:rsidR="00263916" w:rsidRPr="0018131D" w:rsidRDefault="00263916" w:rsidP="00263916">
      <w:pPr>
        <w:pStyle w:val="ListParagraph"/>
        <w:ind w:left="1080"/>
        <w:rPr>
          <w:rFonts w:cstheme="minorHAnsi"/>
          <w:sz w:val="24"/>
          <w:szCs w:val="24"/>
        </w:rPr>
      </w:pPr>
    </w:p>
    <w:p w14:paraId="4D734696"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Wear issued personal protective equipment (PPE);</w:t>
      </w:r>
    </w:p>
    <w:p w14:paraId="5A67C6C0"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Place a surgical mask on an arrestee to limit potential virus exposure and transmission;</w:t>
      </w:r>
    </w:p>
    <w:p w14:paraId="5A40A0EB"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Practice personal hygiene, including hand sanitizer and hand washing, to protect against transmission; and</w:t>
      </w:r>
    </w:p>
    <w:p w14:paraId="7C6A4A28" w14:textId="77777777" w:rsidR="004F17B0" w:rsidRPr="0018131D" w:rsidRDefault="004F17B0" w:rsidP="004F17B0">
      <w:pPr>
        <w:pStyle w:val="ListParagraph"/>
        <w:numPr>
          <w:ilvl w:val="1"/>
          <w:numId w:val="30"/>
        </w:numPr>
        <w:rPr>
          <w:rFonts w:cstheme="minorHAnsi"/>
          <w:sz w:val="24"/>
          <w:szCs w:val="24"/>
        </w:rPr>
      </w:pPr>
      <w:r w:rsidRPr="0018131D">
        <w:rPr>
          <w:rFonts w:cstheme="minorHAnsi"/>
          <w:sz w:val="24"/>
          <w:szCs w:val="24"/>
        </w:rPr>
        <w:t>Clean and disinfect equipment, transport vehicles, and other potential areas of transmission using disinfectant according to the product label.</w:t>
      </w:r>
    </w:p>
    <w:p w14:paraId="14ABEB3A" w14:textId="77777777" w:rsidR="00B70FA1" w:rsidRPr="0018131D" w:rsidRDefault="00B70FA1" w:rsidP="00B70FA1">
      <w:pPr>
        <w:pStyle w:val="ListParagraph"/>
        <w:ind w:left="1800"/>
        <w:rPr>
          <w:rFonts w:cstheme="minorHAnsi"/>
          <w:sz w:val="24"/>
          <w:szCs w:val="24"/>
        </w:rPr>
      </w:pPr>
    </w:p>
    <w:p w14:paraId="226BCBF1" w14:textId="77777777" w:rsidR="00B5085F" w:rsidRPr="0018131D" w:rsidRDefault="00B5085F" w:rsidP="00B5085F">
      <w:pPr>
        <w:spacing w:after="0" w:line="240" w:lineRule="auto"/>
        <w:jc w:val="center"/>
        <w:textAlignment w:val="baseline"/>
        <w:rPr>
          <w:rFonts w:eastAsia="Times New Roman" w:cstheme="minorHAnsi"/>
          <w:b/>
          <w:bCs/>
          <w:color w:val="000000"/>
          <w:sz w:val="24"/>
          <w:szCs w:val="24"/>
        </w:rPr>
      </w:pPr>
      <w:r w:rsidRPr="0018131D">
        <w:rPr>
          <w:rFonts w:eastAsia="Times New Roman" w:cstheme="minorHAnsi"/>
          <w:b/>
          <w:bCs/>
          <w:color w:val="000000"/>
          <w:sz w:val="24"/>
          <w:szCs w:val="24"/>
        </w:rPr>
        <w:t>JUDICIAL OFFICERS</w:t>
      </w:r>
    </w:p>
    <w:p w14:paraId="1C7B950D" w14:textId="77777777" w:rsidR="00B5085F" w:rsidRPr="0018131D" w:rsidRDefault="00B5085F" w:rsidP="00335C85">
      <w:pPr>
        <w:spacing w:after="0" w:line="240" w:lineRule="auto"/>
        <w:textAlignment w:val="baseline"/>
        <w:rPr>
          <w:rFonts w:eastAsia="Times New Roman" w:cstheme="minorHAnsi"/>
          <w:color w:val="000000"/>
          <w:sz w:val="24"/>
          <w:szCs w:val="24"/>
        </w:rPr>
      </w:pPr>
    </w:p>
    <w:p w14:paraId="4C11C58D" w14:textId="77777777" w:rsidR="00AE5D58" w:rsidRPr="0018131D" w:rsidRDefault="00114A87" w:rsidP="00AE5D58">
      <w:pPr>
        <w:pStyle w:val="ListParagraph"/>
        <w:numPr>
          <w:ilvl w:val="0"/>
          <w:numId w:val="29"/>
        </w:numPr>
        <w:spacing w:after="0" w:line="240" w:lineRule="auto"/>
        <w:textAlignment w:val="baseline"/>
        <w:rPr>
          <w:rFonts w:eastAsia="Times New Roman" w:cstheme="minorHAnsi"/>
          <w:color w:val="000000"/>
          <w:sz w:val="24"/>
          <w:szCs w:val="24"/>
        </w:rPr>
      </w:pPr>
      <w:r w:rsidRPr="0018131D">
        <w:rPr>
          <w:rFonts w:eastAsia="Times New Roman" w:cstheme="minorHAnsi"/>
          <w:color w:val="000000"/>
          <w:sz w:val="24"/>
          <w:szCs w:val="24"/>
        </w:rPr>
        <w:t>P</w:t>
      </w:r>
      <w:r w:rsidR="00AE5D58" w:rsidRPr="0018131D">
        <w:rPr>
          <w:rFonts w:eastAsia="Times New Roman" w:cstheme="minorHAnsi"/>
          <w:color w:val="000000"/>
          <w:sz w:val="24"/>
          <w:szCs w:val="24"/>
        </w:rPr>
        <w:t xml:space="preserve">ursuant to my powers to </w:t>
      </w:r>
      <w:r w:rsidR="00AE5D58" w:rsidRPr="0018131D">
        <w:rPr>
          <w:rFonts w:cstheme="minorHAnsi"/>
          <w:color w:val="000000"/>
          <w:sz w:val="24"/>
          <w:szCs w:val="24"/>
          <w:shd w:val="clear" w:color="auto" w:fill="FFFFFF"/>
        </w:rPr>
        <w:t>take activities as I believe will “help preserve and maintain life, health, property or the public peace”</w:t>
      </w:r>
      <w:r w:rsidR="00AE5D58" w:rsidRPr="0018131D">
        <w:rPr>
          <w:rFonts w:eastAsia="Times New Roman" w:cstheme="minorHAnsi"/>
          <w:color w:val="000000"/>
          <w:sz w:val="24"/>
          <w:szCs w:val="24"/>
        </w:rPr>
        <w:t xml:space="preserve"> under RCW 43.06.220(h) and in an effort to further coordination across the state court system and limit the spread of the virus across the state, particularly in </w:t>
      </w:r>
      <w:r w:rsidRPr="0018131D">
        <w:rPr>
          <w:rFonts w:eastAsia="Times New Roman" w:cstheme="minorHAnsi"/>
          <w:color w:val="000000"/>
          <w:sz w:val="24"/>
          <w:szCs w:val="24"/>
        </w:rPr>
        <w:t>the state’s</w:t>
      </w:r>
      <w:r w:rsidR="00AE5D58" w:rsidRPr="0018131D">
        <w:rPr>
          <w:rFonts w:eastAsia="Times New Roman" w:cstheme="minorHAnsi"/>
          <w:color w:val="000000"/>
          <w:sz w:val="24"/>
          <w:szCs w:val="24"/>
        </w:rPr>
        <w:t xml:space="preserve"> jails, I hereby issue the following guidance to judicial officers:</w:t>
      </w:r>
    </w:p>
    <w:p w14:paraId="60D4840B" w14:textId="77777777" w:rsidR="00B70FA1" w:rsidRPr="0018131D" w:rsidRDefault="00B70FA1" w:rsidP="00B70FA1">
      <w:pPr>
        <w:pStyle w:val="ListParagraph"/>
        <w:spacing w:after="0" w:line="240" w:lineRule="auto"/>
        <w:textAlignment w:val="baseline"/>
        <w:rPr>
          <w:rFonts w:eastAsia="Times New Roman" w:cstheme="minorHAnsi"/>
          <w:color w:val="000000"/>
          <w:sz w:val="24"/>
          <w:szCs w:val="24"/>
        </w:rPr>
      </w:pPr>
    </w:p>
    <w:p w14:paraId="53DA8152" w14:textId="0FE454B6" w:rsidR="007A3AAD" w:rsidRPr="0018131D" w:rsidRDefault="00E27EA9" w:rsidP="00A23981">
      <w:pPr>
        <w:pStyle w:val="ListParagraph"/>
        <w:numPr>
          <w:ilvl w:val="0"/>
          <w:numId w:val="31"/>
        </w:numPr>
        <w:ind w:left="1080" w:hanging="270"/>
        <w:rPr>
          <w:rFonts w:cstheme="minorHAnsi"/>
          <w:sz w:val="24"/>
          <w:szCs w:val="24"/>
        </w:rPr>
      </w:pPr>
      <w:r w:rsidRPr="0018131D">
        <w:rPr>
          <w:rFonts w:cstheme="minorHAnsi"/>
          <w:sz w:val="24"/>
          <w:szCs w:val="24"/>
        </w:rPr>
        <w:t xml:space="preserve">The Washington State Supreme Court should </w:t>
      </w:r>
      <w:r w:rsidR="000C7A86" w:rsidRPr="0018131D">
        <w:rPr>
          <w:rFonts w:cstheme="minorHAnsi"/>
          <w:sz w:val="24"/>
          <w:szCs w:val="24"/>
        </w:rPr>
        <w:t xml:space="preserve">order the presiding judge of each court </w:t>
      </w:r>
      <w:r w:rsidRPr="0018131D">
        <w:rPr>
          <w:rFonts w:cstheme="minorHAnsi"/>
          <w:sz w:val="24"/>
          <w:szCs w:val="24"/>
        </w:rPr>
        <w:t xml:space="preserve">to create a </w:t>
      </w:r>
      <w:r w:rsidR="000C7A86" w:rsidRPr="0018131D">
        <w:rPr>
          <w:rFonts w:cstheme="minorHAnsi"/>
          <w:sz w:val="24"/>
          <w:szCs w:val="24"/>
        </w:rPr>
        <w:t xml:space="preserve">written </w:t>
      </w:r>
      <w:r w:rsidRPr="0018131D">
        <w:rPr>
          <w:rFonts w:cstheme="minorHAnsi"/>
          <w:sz w:val="24"/>
          <w:szCs w:val="24"/>
        </w:rPr>
        <w:t>plan to decrease the jail population</w:t>
      </w:r>
      <w:r w:rsidR="000C7A86" w:rsidRPr="0018131D">
        <w:rPr>
          <w:rFonts w:cstheme="minorHAnsi"/>
          <w:sz w:val="24"/>
          <w:szCs w:val="24"/>
        </w:rPr>
        <w:t xml:space="preserve">. These plans should ensure </w:t>
      </w:r>
      <w:r w:rsidR="007A3AAD" w:rsidRPr="0018131D">
        <w:rPr>
          <w:rFonts w:cstheme="minorHAnsi"/>
          <w:sz w:val="24"/>
          <w:szCs w:val="24"/>
        </w:rPr>
        <w:t xml:space="preserve">the release of all nonviolent offenders and those who do not pose an </w:t>
      </w:r>
      <w:r w:rsidR="009F60FF" w:rsidRPr="0018131D">
        <w:rPr>
          <w:rFonts w:cstheme="minorHAnsi"/>
          <w:sz w:val="24"/>
          <w:szCs w:val="24"/>
        </w:rPr>
        <w:t xml:space="preserve">immediate and direct threat </w:t>
      </w:r>
      <w:r w:rsidR="007A3AAD" w:rsidRPr="0018131D">
        <w:rPr>
          <w:rFonts w:cstheme="minorHAnsi"/>
          <w:sz w:val="24"/>
          <w:szCs w:val="24"/>
        </w:rPr>
        <w:t xml:space="preserve">to public safety. In order to minimize the threat of an uncontrollable COVID-19 outbreak, the goal of each plan should be the dramatic reduction of the incarcerated population that ensures, at minimum, that each incarcerated person has a single cell. Presiding judges should consider the following emergency actions: </w:t>
      </w:r>
    </w:p>
    <w:p w14:paraId="00A01324" w14:textId="77777777" w:rsidR="00B70FA1" w:rsidRPr="0018131D" w:rsidRDefault="00B70FA1">
      <w:pPr>
        <w:pStyle w:val="ListParagraph"/>
        <w:ind w:left="1080"/>
        <w:rPr>
          <w:rFonts w:cstheme="minorHAnsi"/>
          <w:sz w:val="24"/>
          <w:szCs w:val="24"/>
        </w:rPr>
      </w:pPr>
    </w:p>
    <w:p w14:paraId="180AF238" w14:textId="77777777" w:rsidR="00B70FA1" w:rsidRPr="0018131D" w:rsidRDefault="004F17B0" w:rsidP="00B70FA1">
      <w:pPr>
        <w:pStyle w:val="ListParagraph"/>
        <w:numPr>
          <w:ilvl w:val="1"/>
          <w:numId w:val="31"/>
        </w:numPr>
        <w:rPr>
          <w:rFonts w:cstheme="minorHAnsi"/>
          <w:sz w:val="24"/>
          <w:szCs w:val="24"/>
        </w:rPr>
      </w:pPr>
      <w:r w:rsidRPr="0018131D">
        <w:rPr>
          <w:rFonts w:cstheme="minorHAnsi"/>
          <w:sz w:val="24"/>
          <w:szCs w:val="24"/>
        </w:rPr>
        <w:t>Suspending all probation or pretrial conditions—including drug testing, employment requirements and education requirements—whose adherence would require the individual to violate the World Health Organization’s physical isolation instructions;</w:t>
      </w:r>
    </w:p>
    <w:p w14:paraId="76FB1347" w14:textId="77777777" w:rsidR="00263916" w:rsidRPr="0018131D" w:rsidRDefault="00263916" w:rsidP="00263916">
      <w:pPr>
        <w:pStyle w:val="ListParagraph"/>
        <w:ind w:left="2160"/>
        <w:rPr>
          <w:rFonts w:cstheme="minorHAnsi"/>
          <w:sz w:val="24"/>
          <w:szCs w:val="24"/>
        </w:rPr>
      </w:pPr>
    </w:p>
    <w:p w14:paraId="191F7455" w14:textId="77777777" w:rsidR="00263916" w:rsidRPr="0018131D" w:rsidRDefault="004F17B0" w:rsidP="00335C85">
      <w:pPr>
        <w:pStyle w:val="ListParagraph"/>
        <w:numPr>
          <w:ilvl w:val="1"/>
          <w:numId w:val="31"/>
        </w:numPr>
        <w:rPr>
          <w:rFonts w:cstheme="minorHAnsi"/>
          <w:sz w:val="24"/>
          <w:szCs w:val="24"/>
        </w:rPr>
      </w:pPr>
      <w:r w:rsidRPr="0018131D">
        <w:rPr>
          <w:rFonts w:cstheme="minorHAnsi"/>
          <w:sz w:val="24"/>
          <w:szCs w:val="24"/>
        </w:rPr>
        <w:t>Ordering the release, with or without conditions, of the following categories of individuals currently held pretrial</w:t>
      </w:r>
      <w:r w:rsidR="00A23981" w:rsidRPr="0018131D">
        <w:rPr>
          <w:rFonts w:cstheme="minorHAnsi"/>
          <w:sz w:val="24"/>
          <w:szCs w:val="24"/>
        </w:rPr>
        <w:t xml:space="preserve"> or serving sentences in jails</w:t>
      </w:r>
      <w:r w:rsidRPr="0018131D">
        <w:rPr>
          <w:rFonts w:cstheme="minorHAnsi"/>
          <w:sz w:val="24"/>
          <w:szCs w:val="24"/>
        </w:rPr>
        <w:t>:</w:t>
      </w:r>
    </w:p>
    <w:p w14:paraId="66BEA18A" w14:textId="30D8D912" w:rsidR="00A23981" w:rsidRPr="0018131D" w:rsidRDefault="00A23981" w:rsidP="00A23981">
      <w:pPr>
        <w:pStyle w:val="ListParagraph"/>
        <w:numPr>
          <w:ilvl w:val="2"/>
          <w:numId w:val="31"/>
        </w:numPr>
        <w:rPr>
          <w:rFonts w:cstheme="minorHAnsi"/>
          <w:sz w:val="24"/>
          <w:szCs w:val="24"/>
        </w:rPr>
      </w:pPr>
      <w:r w:rsidRPr="0018131D">
        <w:rPr>
          <w:rFonts w:cstheme="minorHAnsi"/>
          <w:sz w:val="24"/>
          <w:szCs w:val="24"/>
        </w:rPr>
        <w:lastRenderedPageBreak/>
        <w:t xml:space="preserve">All vulnerable individuals unless </w:t>
      </w:r>
      <w:r w:rsidR="009F60FF" w:rsidRPr="0018131D">
        <w:rPr>
          <w:rFonts w:cstheme="minorHAnsi"/>
          <w:sz w:val="24"/>
          <w:szCs w:val="24"/>
        </w:rPr>
        <w:t xml:space="preserve">those </w:t>
      </w:r>
      <w:r w:rsidRPr="0018131D">
        <w:rPr>
          <w:rFonts w:cstheme="minorHAnsi"/>
          <w:sz w:val="24"/>
          <w:szCs w:val="24"/>
        </w:rPr>
        <w:t xml:space="preserve">held for one of the most serious offenses as defined in RCW 9.94A.030, and </w:t>
      </w:r>
      <w:r w:rsidR="009F60FF" w:rsidRPr="0018131D">
        <w:rPr>
          <w:rFonts w:cstheme="minorHAnsi"/>
          <w:sz w:val="24"/>
          <w:szCs w:val="24"/>
        </w:rPr>
        <w:t xml:space="preserve">whose </w:t>
      </w:r>
      <w:r w:rsidRPr="0018131D">
        <w:rPr>
          <w:rFonts w:cstheme="minorHAnsi"/>
          <w:sz w:val="24"/>
          <w:szCs w:val="24"/>
        </w:rPr>
        <w:t xml:space="preserve">release poses an </w:t>
      </w:r>
      <w:r w:rsidR="00E12BAE" w:rsidRPr="0018131D">
        <w:rPr>
          <w:rFonts w:cstheme="minorHAnsi"/>
          <w:sz w:val="24"/>
          <w:szCs w:val="24"/>
        </w:rPr>
        <w:t>immediate and direct threat to public safety</w:t>
      </w:r>
      <w:r w:rsidRPr="0018131D">
        <w:rPr>
          <w:rFonts w:cstheme="minorHAnsi"/>
          <w:sz w:val="24"/>
          <w:szCs w:val="24"/>
        </w:rPr>
        <w:t>;</w:t>
      </w:r>
    </w:p>
    <w:p w14:paraId="04E55703" w14:textId="77777777" w:rsidR="00111F00" w:rsidRDefault="00A23981" w:rsidP="00111F00">
      <w:pPr>
        <w:pStyle w:val="ListParagraph"/>
        <w:numPr>
          <w:ilvl w:val="2"/>
          <w:numId w:val="31"/>
        </w:numPr>
        <w:rPr>
          <w:rFonts w:cstheme="minorHAnsi"/>
          <w:sz w:val="24"/>
          <w:szCs w:val="24"/>
        </w:rPr>
      </w:pPr>
      <w:r w:rsidRPr="0018131D">
        <w:rPr>
          <w:rFonts w:cstheme="minorHAnsi"/>
          <w:sz w:val="24"/>
          <w:szCs w:val="24"/>
        </w:rPr>
        <w:t xml:space="preserve">All </w:t>
      </w:r>
      <w:r w:rsidR="004F17B0" w:rsidRPr="0018131D">
        <w:rPr>
          <w:rFonts w:cstheme="minorHAnsi"/>
          <w:sz w:val="24"/>
          <w:szCs w:val="24"/>
        </w:rPr>
        <w:t xml:space="preserve">individuals held for a technical violation of a condition of release; </w:t>
      </w:r>
      <w:r w:rsidRPr="0018131D">
        <w:rPr>
          <w:rFonts w:cstheme="minorHAnsi"/>
          <w:sz w:val="24"/>
          <w:szCs w:val="24"/>
        </w:rPr>
        <w:t xml:space="preserve">and </w:t>
      </w:r>
    </w:p>
    <w:p w14:paraId="55702D0B" w14:textId="6D47B01B" w:rsidR="00A23981" w:rsidRPr="00111F00" w:rsidRDefault="00A23981" w:rsidP="00111F00">
      <w:pPr>
        <w:pStyle w:val="ListParagraph"/>
        <w:numPr>
          <w:ilvl w:val="2"/>
          <w:numId w:val="31"/>
        </w:numPr>
        <w:rPr>
          <w:rFonts w:cstheme="minorHAnsi"/>
          <w:sz w:val="24"/>
          <w:szCs w:val="24"/>
        </w:rPr>
      </w:pPr>
      <w:r w:rsidRPr="00111F00">
        <w:rPr>
          <w:rFonts w:cstheme="minorHAnsi"/>
          <w:sz w:val="24"/>
          <w:szCs w:val="24"/>
        </w:rPr>
        <w:t xml:space="preserve">All individuals EXCEPT those held for the </w:t>
      </w:r>
      <w:r w:rsidR="009F2F11" w:rsidRPr="00111F00">
        <w:rPr>
          <w:rFonts w:cstheme="minorHAnsi"/>
          <w:sz w:val="24"/>
          <w:szCs w:val="24"/>
        </w:rPr>
        <w:t>most serious offenses and when there is a risk of physical harm to another person or persons</w:t>
      </w:r>
      <w:r w:rsidR="00111F00">
        <w:rPr>
          <w:rFonts w:cstheme="minorHAnsi"/>
          <w:sz w:val="24"/>
          <w:szCs w:val="24"/>
        </w:rPr>
        <w:t>.</w:t>
      </w:r>
      <w:r w:rsidR="009F2F11" w:rsidRPr="00111F00">
        <w:rPr>
          <w:rFonts w:cstheme="minorHAnsi"/>
          <w:sz w:val="24"/>
          <w:szCs w:val="24"/>
        </w:rPr>
        <w:t xml:space="preserve"> </w:t>
      </w:r>
    </w:p>
    <w:p w14:paraId="4B7CF4A2" w14:textId="77777777" w:rsidR="00A23981" w:rsidRPr="0018131D" w:rsidRDefault="00A23981" w:rsidP="00A23981">
      <w:pPr>
        <w:rPr>
          <w:rFonts w:cstheme="minorHAnsi"/>
          <w:sz w:val="24"/>
          <w:szCs w:val="24"/>
        </w:rPr>
      </w:pPr>
    </w:p>
    <w:p w14:paraId="13C1CB70" w14:textId="6D822C8F" w:rsidR="00B5085F" w:rsidRPr="0018131D" w:rsidRDefault="00B5085F" w:rsidP="00A23981">
      <w:pPr>
        <w:pStyle w:val="ListParagraph"/>
        <w:jc w:val="center"/>
        <w:rPr>
          <w:rFonts w:eastAsia="Times New Roman" w:cstheme="minorHAnsi"/>
          <w:b/>
          <w:bCs/>
          <w:color w:val="000000"/>
          <w:sz w:val="24"/>
          <w:szCs w:val="24"/>
        </w:rPr>
      </w:pPr>
      <w:r w:rsidRPr="0018131D">
        <w:rPr>
          <w:rFonts w:eastAsia="Times New Roman" w:cstheme="minorHAnsi"/>
          <w:b/>
          <w:bCs/>
          <w:color w:val="000000"/>
          <w:sz w:val="24"/>
          <w:szCs w:val="24"/>
        </w:rPr>
        <w:t>COUN</w:t>
      </w:r>
      <w:r w:rsidR="009F2F11">
        <w:rPr>
          <w:rFonts w:eastAsia="Times New Roman" w:cstheme="minorHAnsi"/>
          <w:b/>
          <w:bCs/>
          <w:color w:val="000000"/>
          <w:sz w:val="24"/>
          <w:szCs w:val="24"/>
        </w:rPr>
        <w:t>T</w:t>
      </w:r>
      <w:r w:rsidRPr="0018131D">
        <w:rPr>
          <w:rFonts w:eastAsia="Times New Roman" w:cstheme="minorHAnsi"/>
          <w:b/>
          <w:bCs/>
          <w:color w:val="000000"/>
          <w:sz w:val="24"/>
          <w:szCs w:val="24"/>
        </w:rPr>
        <w:t>Y, CITY, AND REGIONAL JAILS</w:t>
      </w:r>
    </w:p>
    <w:p w14:paraId="0CA64056" w14:textId="77777777" w:rsidR="00B5085F" w:rsidRPr="0018131D" w:rsidRDefault="00B5085F" w:rsidP="00A23981">
      <w:pPr>
        <w:pStyle w:val="ListParagraph"/>
        <w:spacing w:after="0" w:line="240" w:lineRule="auto"/>
        <w:textAlignment w:val="baseline"/>
        <w:rPr>
          <w:rFonts w:eastAsia="Times New Roman" w:cstheme="minorHAnsi"/>
          <w:color w:val="000000"/>
          <w:sz w:val="24"/>
          <w:szCs w:val="24"/>
        </w:rPr>
      </w:pPr>
    </w:p>
    <w:p w14:paraId="60FEE301" w14:textId="5930D4E0" w:rsidR="004F17B0" w:rsidRPr="0018131D" w:rsidRDefault="00AE5D58" w:rsidP="00AE5D58">
      <w:pPr>
        <w:pStyle w:val="ListParagraph"/>
        <w:numPr>
          <w:ilvl w:val="0"/>
          <w:numId w:val="29"/>
        </w:numPr>
        <w:spacing w:after="0" w:line="240" w:lineRule="auto"/>
        <w:textAlignment w:val="baseline"/>
        <w:rPr>
          <w:rFonts w:eastAsia="Times New Roman" w:cstheme="minorHAnsi"/>
          <w:color w:val="000000"/>
          <w:sz w:val="24"/>
          <w:szCs w:val="24"/>
        </w:rPr>
      </w:pPr>
      <w:r w:rsidRPr="0018131D">
        <w:rPr>
          <w:rFonts w:eastAsia="Times New Roman" w:cstheme="minorHAnsi"/>
          <w:color w:val="000000"/>
          <w:sz w:val="24"/>
          <w:szCs w:val="24"/>
        </w:rPr>
        <w:t xml:space="preserve">Further pursuant to my powers to </w:t>
      </w:r>
      <w:r w:rsidRPr="0018131D">
        <w:rPr>
          <w:rFonts w:cstheme="minorHAnsi"/>
          <w:color w:val="000000"/>
          <w:sz w:val="24"/>
          <w:szCs w:val="24"/>
          <w:shd w:val="clear" w:color="auto" w:fill="FFFFFF"/>
        </w:rPr>
        <w:t>take activities as I believe will “help preserve and maintain life, health, property or the public peace”</w:t>
      </w:r>
      <w:r w:rsidRPr="0018131D">
        <w:rPr>
          <w:rFonts w:eastAsia="Times New Roman" w:cstheme="minorHAnsi"/>
          <w:color w:val="000000"/>
          <w:sz w:val="24"/>
          <w:szCs w:val="24"/>
        </w:rPr>
        <w:t xml:space="preserve"> under RCW 43.06.220(h) and in an effort to further coordination across the state court system and limit the spread of the virus </w:t>
      </w:r>
      <w:r w:rsidR="00B70FA1" w:rsidRPr="0018131D">
        <w:rPr>
          <w:rFonts w:eastAsia="Times New Roman" w:cstheme="minorHAnsi"/>
          <w:color w:val="000000"/>
          <w:sz w:val="24"/>
          <w:szCs w:val="24"/>
        </w:rPr>
        <w:t xml:space="preserve">in our jails and the impact such spread would have on the state prisons, </w:t>
      </w:r>
      <w:r w:rsidRPr="0018131D">
        <w:rPr>
          <w:rFonts w:eastAsia="Times New Roman" w:cstheme="minorHAnsi"/>
          <w:color w:val="000000"/>
          <w:sz w:val="24"/>
          <w:szCs w:val="24"/>
        </w:rPr>
        <w:t xml:space="preserve">I hereby issue the following guidance to </w:t>
      </w:r>
      <w:r w:rsidR="004F17B0" w:rsidRPr="0018131D">
        <w:rPr>
          <w:rFonts w:cstheme="minorHAnsi"/>
          <w:sz w:val="24"/>
          <w:szCs w:val="24"/>
        </w:rPr>
        <w:t>County, City, and Regional Jails</w:t>
      </w:r>
      <w:r w:rsidR="00335C85" w:rsidRPr="0018131D">
        <w:rPr>
          <w:rFonts w:cstheme="minorHAnsi"/>
          <w:sz w:val="24"/>
          <w:szCs w:val="24"/>
        </w:rPr>
        <w:t xml:space="preserve"> (“jails”)</w:t>
      </w:r>
      <w:r w:rsidR="004F17B0" w:rsidRPr="0018131D">
        <w:rPr>
          <w:rFonts w:cstheme="minorHAnsi"/>
          <w:sz w:val="24"/>
          <w:szCs w:val="24"/>
        </w:rPr>
        <w:t>:</w:t>
      </w:r>
    </w:p>
    <w:p w14:paraId="2D578D4F" w14:textId="77777777" w:rsidR="00B70FA1" w:rsidRPr="0018131D" w:rsidRDefault="00B70FA1" w:rsidP="00B70FA1">
      <w:pPr>
        <w:pStyle w:val="ListParagraph"/>
        <w:spacing w:after="0" w:line="240" w:lineRule="auto"/>
        <w:textAlignment w:val="baseline"/>
        <w:rPr>
          <w:rFonts w:eastAsia="Times New Roman" w:cstheme="minorHAnsi"/>
          <w:color w:val="000000"/>
          <w:sz w:val="24"/>
          <w:szCs w:val="24"/>
        </w:rPr>
      </w:pPr>
    </w:p>
    <w:p w14:paraId="12D4D16A" w14:textId="77777777" w:rsidR="004F17B0" w:rsidRPr="0018131D" w:rsidRDefault="004F17B0" w:rsidP="00AE5D58">
      <w:pPr>
        <w:pStyle w:val="ListParagraph"/>
        <w:numPr>
          <w:ilvl w:val="0"/>
          <w:numId w:val="32"/>
        </w:numPr>
        <w:ind w:left="1440"/>
        <w:rPr>
          <w:rFonts w:cstheme="minorHAnsi"/>
          <w:sz w:val="24"/>
          <w:szCs w:val="24"/>
        </w:rPr>
      </w:pPr>
      <w:r w:rsidRPr="0018131D">
        <w:rPr>
          <w:rFonts w:cstheme="minorHAnsi"/>
          <w:sz w:val="24"/>
          <w:szCs w:val="24"/>
        </w:rPr>
        <w:lastRenderedPageBreak/>
        <w:t xml:space="preserve">All units of government that own or operate </w:t>
      </w:r>
      <w:r w:rsidR="007A3AAD" w:rsidRPr="0018131D">
        <w:rPr>
          <w:rFonts w:cstheme="minorHAnsi"/>
          <w:sz w:val="24"/>
          <w:szCs w:val="24"/>
        </w:rPr>
        <w:t xml:space="preserve">jails </w:t>
      </w:r>
      <w:r w:rsidRPr="0018131D">
        <w:rPr>
          <w:rFonts w:cstheme="minorHAnsi"/>
          <w:sz w:val="24"/>
          <w:szCs w:val="24"/>
        </w:rPr>
        <w:t xml:space="preserve">should take immediate steps to significantly reduce the local incarcerated population consonant with public safety. The determination of public safety should balance the immediate needs to maintain criminal law enforcement and the imminent danger posed by the COVID-19 pandemic in Washington. To the fullest extent possible, such steps should be coordinated with local courts, prosecutors, and public health departments. </w:t>
      </w:r>
    </w:p>
    <w:p w14:paraId="09728E74" w14:textId="77777777" w:rsidR="00B70FA1" w:rsidRPr="0018131D" w:rsidRDefault="00B70FA1" w:rsidP="00B70FA1">
      <w:pPr>
        <w:pStyle w:val="ListParagraph"/>
        <w:ind w:left="1440"/>
        <w:rPr>
          <w:rFonts w:cstheme="minorHAnsi"/>
          <w:sz w:val="24"/>
          <w:szCs w:val="24"/>
        </w:rPr>
      </w:pPr>
    </w:p>
    <w:p w14:paraId="0ACF9B6F" w14:textId="77777777" w:rsidR="00B70FA1" w:rsidRPr="0018131D" w:rsidRDefault="004F17B0" w:rsidP="00B70FA1">
      <w:pPr>
        <w:pStyle w:val="ListParagraph"/>
        <w:numPr>
          <w:ilvl w:val="0"/>
          <w:numId w:val="32"/>
        </w:numPr>
        <w:ind w:left="1440"/>
        <w:rPr>
          <w:rFonts w:cstheme="minorHAnsi"/>
          <w:sz w:val="24"/>
          <w:szCs w:val="24"/>
        </w:rPr>
      </w:pPr>
      <w:r w:rsidRPr="0018131D">
        <w:rPr>
          <w:rFonts w:cstheme="minorHAnsi"/>
          <w:sz w:val="24"/>
          <w:szCs w:val="24"/>
        </w:rPr>
        <w:t xml:space="preserve">Ensure that all jails </w:t>
      </w:r>
      <w:r w:rsidR="007A3AAD" w:rsidRPr="0018131D">
        <w:rPr>
          <w:rFonts w:cstheme="minorHAnsi"/>
          <w:sz w:val="24"/>
          <w:szCs w:val="24"/>
        </w:rPr>
        <w:t>adopt and follow policies that reflect the latest</w:t>
      </w:r>
      <w:r w:rsidRPr="0018131D">
        <w:rPr>
          <w:rFonts w:cstheme="minorHAnsi"/>
          <w:sz w:val="24"/>
          <w:szCs w:val="24"/>
        </w:rPr>
        <w:t xml:space="preserve"> guidance from the state and </w:t>
      </w:r>
      <w:r w:rsidR="00335C85" w:rsidRPr="0018131D">
        <w:rPr>
          <w:rFonts w:cstheme="minorHAnsi"/>
          <w:sz w:val="24"/>
          <w:szCs w:val="24"/>
        </w:rPr>
        <w:t>local</w:t>
      </w:r>
      <w:r w:rsidRPr="0018131D">
        <w:rPr>
          <w:rFonts w:cstheme="minorHAnsi"/>
          <w:sz w:val="24"/>
          <w:szCs w:val="24"/>
        </w:rPr>
        <w:t xml:space="preserve"> health departments, as well as the U.S. Center for Disease Control and Prevention on </w:t>
      </w:r>
      <w:r w:rsidR="007A3AAD" w:rsidRPr="0018131D">
        <w:rPr>
          <w:rFonts w:cstheme="minorHAnsi"/>
          <w:sz w:val="24"/>
          <w:szCs w:val="24"/>
        </w:rPr>
        <w:t xml:space="preserve">the </w:t>
      </w:r>
      <w:r w:rsidRPr="0018131D">
        <w:rPr>
          <w:rFonts w:cstheme="minorHAnsi"/>
          <w:sz w:val="24"/>
          <w:szCs w:val="24"/>
        </w:rPr>
        <w:t>Management of Coronavirus Disease 2019 (COVID-19) in Correctional and Detention Facilities</w:t>
      </w:r>
      <w:r w:rsidR="00B70FA1" w:rsidRPr="0018131D">
        <w:rPr>
          <w:rFonts w:cstheme="minorHAnsi"/>
          <w:sz w:val="24"/>
          <w:szCs w:val="24"/>
        </w:rPr>
        <w:t>.</w:t>
      </w:r>
    </w:p>
    <w:p w14:paraId="7CE26E9F" w14:textId="77777777" w:rsidR="0018131D" w:rsidRPr="00F10AEC" w:rsidRDefault="0018131D" w:rsidP="00F10AEC">
      <w:pPr>
        <w:pStyle w:val="ListParagraph"/>
        <w:rPr>
          <w:rFonts w:cstheme="minorHAnsi"/>
          <w:sz w:val="24"/>
          <w:szCs w:val="24"/>
        </w:rPr>
      </w:pPr>
    </w:p>
    <w:p w14:paraId="3A0E998C" w14:textId="4163738F" w:rsidR="004F17B0" w:rsidRPr="0018131D" w:rsidRDefault="0018131D" w:rsidP="00AE5D58">
      <w:pPr>
        <w:pStyle w:val="ListParagraph"/>
        <w:numPr>
          <w:ilvl w:val="0"/>
          <w:numId w:val="32"/>
        </w:numPr>
        <w:ind w:left="1440"/>
        <w:rPr>
          <w:rFonts w:cstheme="minorHAnsi"/>
          <w:sz w:val="24"/>
          <w:szCs w:val="24"/>
        </w:rPr>
      </w:pPr>
      <w:r w:rsidRPr="0018131D">
        <w:rPr>
          <w:rFonts w:cstheme="minorHAnsi"/>
          <w:sz w:val="24"/>
          <w:szCs w:val="24"/>
        </w:rPr>
        <w:t>U</w:t>
      </w:r>
      <w:r w:rsidR="004F17B0" w:rsidRPr="0018131D">
        <w:rPr>
          <w:rFonts w:cstheme="minorHAnsi"/>
          <w:sz w:val="24"/>
          <w:szCs w:val="24"/>
        </w:rPr>
        <w:t xml:space="preserve">nder no circumstances should anyone exhibiting COVID-19 Symptoms have interaction with those being held in custody. Such individuals should be isolated and sent home. This also applies to staff or outside contractors who have known contact with third-party individuals outside the detention center who are exhibiting COVID-19 Symptoms. </w:t>
      </w:r>
    </w:p>
    <w:p w14:paraId="5D2559E3" w14:textId="77777777" w:rsidR="00B70FA1" w:rsidRPr="0018131D" w:rsidRDefault="00B70FA1" w:rsidP="00B70FA1">
      <w:pPr>
        <w:pStyle w:val="ListParagraph"/>
        <w:ind w:left="1440"/>
        <w:rPr>
          <w:rFonts w:cstheme="minorHAnsi"/>
          <w:sz w:val="24"/>
          <w:szCs w:val="24"/>
        </w:rPr>
      </w:pPr>
    </w:p>
    <w:p w14:paraId="7CF644FC" w14:textId="77777777" w:rsidR="004F17B0" w:rsidRPr="0018131D" w:rsidRDefault="004F17B0" w:rsidP="00AE5D58">
      <w:pPr>
        <w:pStyle w:val="ListParagraph"/>
        <w:numPr>
          <w:ilvl w:val="0"/>
          <w:numId w:val="32"/>
        </w:numPr>
        <w:ind w:left="1440"/>
        <w:rPr>
          <w:rFonts w:cstheme="minorHAnsi"/>
          <w:sz w:val="24"/>
          <w:szCs w:val="24"/>
        </w:rPr>
      </w:pPr>
      <w:r w:rsidRPr="0018131D">
        <w:rPr>
          <w:rFonts w:cstheme="minorHAnsi"/>
          <w:sz w:val="24"/>
          <w:szCs w:val="24"/>
        </w:rPr>
        <w:t>Ensure that the local public health agency is notified of any and all suspected or confirmed cases of COVID-19 that occur within a jail.</w:t>
      </w:r>
    </w:p>
    <w:p w14:paraId="0EC16A7D" w14:textId="77777777" w:rsidR="00B70FA1" w:rsidRPr="0018131D" w:rsidRDefault="00B70FA1" w:rsidP="00B70FA1">
      <w:pPr>
        <w:pStyle w:val="ListParagraph"/>
        <w:ind w:left="1440"/>
        <w:rPr>
          <w:rFonts w:cstheme="minorHAnsi"/>
          <w:sz w:val="24"/>
          <w:szCs w:val="24"/>
        </w:rPr>
      </w:pPr>
    </w:p>
    <w:p w14:paraId="2D1F0977" w14:textId="77777777" w:rsidR="004F17B0" w:rsidRPr="0018131D" w:rsidRDefault="006E6583" w:rsidP="00AE5D58">
      <w:pPr>
        <w:pStyle w:val="ListParagraph"/>
        <w:numPr>
          <w:ilvl w:val="0"/>
          <w:numId w:val="32"/>
        </w:numPr>
        <w:ind w:left="1440"/>
        <w:rPr>
          <w:rFonts w:cstheme="minorHAnsi"/>
          <w:sz w:val="24"/>
          <w:szCs w:val="24"/>
        </w:rPr>
      </w:pPr>
      <w:r w:rsidRPr="0018131D">
        <w:rPr>
          <w:rFonts w:cstheme="minorHAnsi"/>
          <w:sz w:val="24"/>
          <w:szCs w:val="24"/>
        </w:rPr>
        <w:t xml:space="preserve">End </w:t>
      </w:r>
      <w:r w:rsidR="004F17B0" w:rsidRPr="0018131D">
        <w:rPr>
          <w:rFonts w:cstheme="minorHAnsi"/>
          <w:sz w:val="24"/>
          <w:szCs w:val="24"/>
        </w:rPr>
        <w:t>chains and other transfers of individuals between jails and jurisdictions.</w:t>
      </w:r>
    </w:p>
    <w:p w14:paraId="1ABADBB8" w14:textId="77777777" w:rsidR="00B70FA1" w:rsidRPr="0018131D" w:rsidRDefault="00B70FA1" w:rsidP="00B70FA1">
      <w:pPr>
        <w:pStyle w:val="ListParagraph"/>
        <w:ind w:left="1440"/>
        <w:rPr>
          <w:rFonts w:cstheme="minorHAnsi"/>
          <w:sz w:val="24"/>
          <w:szCs w:val="24"/>
        </w:rPr>
      </w:pPr>
    </w:p>
    <w:p w14:paraId="0D8BF23F" w14:textId="77777777" w:rsidR="004F17B0" w:rsidRPr="0018131D" w:rsidRDefault="004F17B0" w:rsidP="00AE5D58">
      <w:pPr>
        <w:pStyle w:val="ListParagraph"/>
        <w:numPr>
          <w:ilvl w:val="0"/>
          <w:numId w:val="32"/>
        </w:numPr>
        <w:ind w:left="1440"/>
        <w:rPr>
          <w:rFonts w:cstheme="minorHAnsi"/>
          <w:sz w:val="24"/>
          <w:szCs w:val="24"/>
        </w:rPr>
      </w:pPr>
      <w:r w:rsidRPr="0018131D">
        <w:rPr>
          <w:rFonts w:cstheme="minorHAnsi"/>
          <w:sz w:val="24"/>
          <w:szCs w:val="24"/>
        </w:rPr>
        <w:t xml:space="preserve">Suspend all inter-local jail services contracts and refuse to book any person for any outside jurisdiction. </w:t>
      </w:r>
    </w:p>
    <w:p w14:paraId="4CD90A8A" w14:textId="77777777" w:rsidR="00B70FA1" w:rsidRPr="0018131D" w:rsidRDefault="00B70FA1" w:rsidP="00B70FA1">
      <w:pPr>
        <w:pStyle w:val="ListParagraph"/>
        <w:ind w:left="1440"/>
        <w:rPr>
          <w:rFonts w:cstheme="minorHAnsi"/>
          <w:sz w:val="24"/>
          <w:szCs w:val="24"/>
        </w:rPr>
      </w:pPr>
    </w:p>
    <w:p w14:paraId="3D763E0E" w14:textId="77777777" w:rsidR="00263916" w:rsidRPr="0018131D" w:rsidRDefault="004F17B0" w:rsidP="00263916">
      <w:pPr>
        <w:pStyle w:val="ListParagraph"/>
        <w:numPr>
          <w:ilvl w:val="0"/>
          <w:numId w:val="32"/>
        </w:numPr>
        <w:ind w:left="1440"/>
        <w:rPr>
          <w:rFonts w:cstheme="minorHAnsi"/>
          <w:sz w:val="24"/>
          <w:szCs w:val="24"/>
        </w:rPr>
      </w:pPr>
      <w:r w:rsidRPr="0018131D">
        <w:rPr>
          <w:rFonts w:cstheme="minorHAnsi"/>
          <w:color w:val="000000"/>
          <w:sz w:val="24"/>
          <w:szCs w:val="24"/>
        </w:rPr>
        <w:t>Impose the following booking restrictions:</w:t>
      </w:r>
    </w:p>
    <w:p w14:paraId="7C376477" w14:textId="77777777" w:rsidR="00263916" w:rsidRPr="0018131D" w:rsidRDefault="00263916" w:rsidP="00263916">
      <w:pPr>
        <w:pStyle w:val="ListParagraph"/>
        <w:ind w:left="2160"/>
        <w:rPr>
          <w:rFonts w:cstheme="minorHAnsi"/>
          <w:sz w:val="24"/>
          <w:szCs w:val="24"/>
        </w:rPr>
      </w:pPr>
    </w:p>
    <w:p w14:paraId="74163113" w14:textId="58A181D5" w:rsidR="004F17B0" w:rsidRPr="0018131D" w:rsidRDefault="004F17B0" w:rsidP="00AE5D58">
      <w:pPr>
        <w:pStyle w:val="ListParagraph"/>
        <w:numPr>
          <w:ilvl w:val="1"/>
          <w:numId w:val="32"/>
        </w:numPr>
        <w:ind w:left="2160"/>
        <w:rPr>
          <w:rFonts w:cstheme="minorHAnsi"/>
          <w:sz w:val="24"/>
          <w:szCs w:val="24"/>
        </w:rPr>
      </w:pPr>
      <w:r w:rsidRPr="0018131D">
        <w:rPr>
          <w:rFonts w:cstheme="minorHAnsi"/>
          <w:color w:val="000000"/>
          <w:sz w:val="24"/>
          <w:szCs w:val="24"/>
        </w:rPr>
        <w:t xml:space="preserve">Refuse </w:t>
      </w:r>
      <w:r w:rsidR="007428FF" w:rsidRPr="0018131D">
        <w:rPr>
          <w:rFonts w:cstheme="minorHAnsi"/>
          <w:color w:val="000000"/>
          <w:sz w:val="24"/>
          <w:szCs w:val="24"/>
        </w:rPr>
        <w:t xml:space="preserve">to book all vulnerable </w:t>
      </w:r>
      <w:r w:rsidR="00A23981" w:rsidRPr="0018131D">
        <w:rPr>
          <w:rFonts w:cstheme="minorHAnsi"/>
          <w:color w:val="000000"/>
          <w:sz w:val="24"/>
          <w:szCs w:val="24"/>
        </w:rPr>
        <w:t>individuals</w:t>
      </w:r>
      <w:r w:rsidR="007428FF" w:rsidRPr="0018131D">
        <w:rPr>
          <w:rFonts w:cstheme="minorHAnsi"/>
          <w:color w:val="000000"/>
          <w:sz w:val="24"/>
          <w:szCs w:val="24"/>
        </w:rPr>
        <w:t xml:space="preserve"> unless </w:t>
      </w:r>
      <w:r w:rsidR="009F60FF" w:rsidRPr="0018131D">
        <w:rPr>
          <w:rFonts w:cstheme="minorHAnsi"/>
          <w:color w:val="000000"/>
          <w:sz w:val="24"/>
          <w:szCs w:val="24"/>
        </w:rPr>
        <w:t xml:space="preserve">they are </w:t>
      </w:r>
      <w:r w:rsidR="007428FF" w:rsidRPr="0018131D">
        <w:rPr>
          <w:rFonts w:cstheme="minorHAnsi"/>
          <w:color w:val="000000"/>
          <w:sz w:val="24"/>
          <w:szCs w:val="24"/>
        </w:rPr>
        <w:t>charged with one of the most serious offenses</w:t>
      </w:r>
      <w:r w:rsidR="00A23981" w:rsidRPr="0018131D">
        <w:rPr>
          <w:rFonts w:cstheme="minorHAnsi"/>
          <w:color w:val="000000"/>
          <w:sz w:val="24"/>
          <w:szCs w:val="24"/>
        </w:rPr>
        <w:t xml:space="preserve"> as defined in RCW 9.94A.030,</w:t>
      </w:r>
      <w:r w:rsidR="007428FF" w:rsidRPr="0018131D">
        <w:rPr>
          <w:rFonts w:cstheme="minorHAnsi"/>
          <w:color w:val="000000"/>
          <w:sz w:val="24"/>
          <w:szCs w:val="24"/>
        </w:rPr>
        <w:t xml:space="preserve"> </w:t>
      </w:r>
      <w:r w:rsidR="009F60FF" w:rsidRPr="0018131D">
        <w:rPr>
          <w:rFonts w:cstheme="minorHAnsi"/>
          <w:color w:val="000000"/>
          <w:sz w:val="24"/>
          <w:szCs w:val="24"/>
        </w:rPr>
        <w:t xml:space="preserve">and whose </w:t>
      </w:r>
      <w:r w:rsidR="007428FF" w:rsidRPr="0018131D">
        <w:rPr>
          <w:rFonts w:cstheme="minorHAnsi"/>
          <w:color w:val="000000"/>
          <w:sz w:val="24"/>
          <w:szCs w:val="24"/>
        </w:rPr>
        <w:t xml:space="preserve">release poses an </w:t>
      </w:r>
      <w:r w:rsidR="00E12BAE" w:rsidRPr="0018131D">
        <w:rPr>
          <w:rFonts w:cstheme="minorHAnsi"/>
          <w:color w:val="000000"/>
          <w:sz w:val="24"/>
          <w:szCs w:val="24"/>
        </w:rPr>
        <w:t>immediate and direct threat to public safety</w:t>
      </w:r>
      <w:r w:rsidR="007428FF" w:rsidRPr="0018131D">
        <w:rPr>
          <w:rFonts w:cstheme="minorHAnsi"/>
          <w:color w:val="000000"/>
          <w:sz w:val="24"/>
          <w:szCs w:val="24"/>
        </w:rPr>
        <w:t xml:space="preserve">. </w:t>
      </w:r>
    </w:p>
    <w:p w14:paraId="12658BE2" w14:textId="16225CD6" w:rsidR="007428FF" w:rsidRPr="008C4F7C" w:rsidRDefault="007428FF" w:rsidP="007428FF">
      <w:pPr>
        <w:pStyle w:val="ListParagraph"/>
        <w:numPr>
          <w:ilvl w:val="1"/>
          <w:numId w:val="32"/>
        </w:numPr>
        <w:ind w:left="2160"/>
        <w:rPr>
          <w:rFonts w:cstheme="minorHAnsi"/>
          <w:sz w:val="24"/>
          <w:szCs w:val="24"/>
        </w:rPr>
      </w:pPr>
      <w:r w:rsidRPr="0018131D">
        <w:rPr>
          <w:rFonts w:cstheme="minorHAnsi"/>
          <w:color w:val="000000"/>
          <w:sz w:val="24"/>
          <w:szCs w:val="24"/>
        </w:rPr>
        <w:t>Refuse to book individuals surrendering for sentences (including weekend sentences) and work with courts to reset surrender dates.</w:t>
      </w:r>
    </w:p>
    <w:p w14:paraId="5DB5E8FA" w14:textId="723BE77A" w:rsidR="00335C85" w:rsidRPr="008C4F7C" w:rsidRDefault="007428FF" w:rsidP="008C4F7C">
      <w:pPr>
        <w:pStyle w:val="ListParagraph"/>
        <w:numPr>
          <w:ilvl w:val="1"/>
          <w:numId w:val="32"/>
        </w:numPr>
        <w:ind w:left="2160"/>
        <w:rPr>
          <w:rFonts w:cstheme="minorHAnsi"/>
          <w:sz w:val="24"/>
          <w:szCs w:val="24"/>
        </w:rPr>
      </w:pPr>
      <w:r w:rsidRPr="008C4F7C">
        <w:rPr>
          <w:rFonts w:cstheme="minorHAnsi"/>
          <w:color w:val="000000"/>
          <w:sz w:val="24"/>
          <w:szCs w:val="24"/>
        </w:rPr>
        <w:lastRenderedPageBreak/>
        <w:t xml:space="preserve">Limit </w:t>
      </w:r>
      <w:r w:rsidR="004F17B0" w:rsidRPr="008C4F7C">
        <w:rPr>
          <w:rFonts w:cstheme="minorHAnsi"/>
          <w:color w:val="000000"/>
          <w:sz w:val="24"/>
          <w:szCs w:val="24"/>
        </w:rPr>
        <w:t xml:space="preserve">bookings </w:t>
      </w:r>
      <w:r w:rsidRPr="008C4F7C">
        <w:rPr>
          <w:rFonts w:cstheme="minorHAnsi"/>
          <w:color w:val="000000"/>
          <w:sz w:val="24"/>
          <w:szCs w:val="24"/>
        </w:rPr>
        <w:t xml:space="preserve">to </w:t>
      </w:r>
      <w:r w:rsidR="009F2F11" w:rsidRPr="008C4F7C">
        <w:rPr>
          <w:rFonts w:cstheme="minorHAnsi"/>
          <w:color w:val="000000"/>
          <w:sz w:val="24"/>
          <w:szCs w:val="24"/>
        </w:rPr>
        <w:t>only the most serious offenses and where there is a risk of physical harm to another person or persons</w:t>
      </w:r>
      <w:r w:rsidR="00111F00">
        <w:rPr>
          <w:rFonts w:cstheme="minorHAnsi"/>
          <w:color w:val="000000"/>
          <w:sz w:val="24"/>
          <w:szCs w:val="24"/>
        </w:rPr>
        <w:t>.</w:t>
      </w:r>
      <w:r w:rsidR="009F2F11" w:rsidRPr="008C4F7C">
        <w:rPr>
          <w:rFonts w:cstheme="minorHAnsi"/>
          <w:color w:val="000000"/>
          <w:sz w:val="24"/>
          <w:szCs w:val="24"/>
        </w:rPr>
        <w:t xml:space="preserve"> </w:t>
      </w:r>
    </w:p>
    <w:p w14:paraId="26B7A600" w14:textId="77777777" w:rsidR="00335C85" w:rsidRPr="0018131D" w:rsidRDefault="00335C85" w:rsidP="00335C85">
      <w:pPr>
        <w:pStyle w:val="ListParagraph"/>
        <w:ind w:left="1440"/>
        <w:rPr>
          <w:rFonts w:cstheme="minorHAnsi"/>
          <w:sz w:val="24"/>
          <w:szCs w:val="24"/>
        </w:rPr>
      </w:pPr>
    </w:p>
    <w:p w14:paraId="6E68060B" w14:textId="77777777" w:rsidR="004F17B0" w:rsidRPr="0018131D" w:rsidRDefault="004F17B0" w:rsidP="00AE5D58">
      <w:pPr>
        <w:pStyle w:val="ListParagraph"/>
        <w:numPr>
          <w:ilvl w:val="0"/>
          <w:numId w:val="32"/>
        </w:numPr>
        <w:ind w:left="1440"/>
        <w:rPr>
          <w:rFonts w:cstheme="minorHAnsi"/>
          <w:sz w:val="24"/>
          <w:szCs w:val="24"/>
        </w:rPr>
      </w:pPr>
      <w:r w:rsidRPr="0018131D">
        <w:rPr>
          <w:rFonts w:cstheme="minorHAnsi"/>
          <w:color w:val="000000"/>
          <w:sz w:val="24"/>
          <w:szCs w:val="24"/>
        </w:rPr>
        <w:t xml:space="preserve">In the absence of court orders to release individuals serving sentences </w:t>
      </w:r>
      <w:r w:rsidR="007428FF" w:rsidRPr="0018131D">
        <w:rPr>
          <w:rFonts w:cstheme="minorHAnsi"/>
          <w:color w:val="000000"/>
          <w:sz w:val="24"/>
          <w:szCs w:val="24"/>
        </w:rPr>
        <w:t>in jails</w:t>
      </w:r>
      <w:r w:rsidRPr="0018131D">
        <w:rPr>
          <w:rFonts w:cstheme="minorHAnsi"/>
          <w:color w:val="000000"/>
          <w:sz w:val="24"/>
          <w:szCs w:val="24"/>
        </w:rPr>
        <w:t>, increase good time credit to ensure the rapid release of individuals serving such sentences</w:t>
      </w:r>
      <w:r w:rsidR="007428FF" w:rsidRPr="0018131D">
        <w:rPr>
          <w:rFonts w:cstheme="minorHAnsi"/>
          <w:color w:val="000000"/>
          <w:sz w:val="24"/>
          <w:szCs w:val="24"/>
        </w:rPr>
        <w:t xml:space="preserve"> pursuant to</w:t>
      </w:r>
      <w:r w:rsidR="007A3AAD" w:rsidRPr="00F10AEC">
        <w:rPr>
          <w:rFonts w:cstheme="minorHAnsi"/>
          <w:color w:val="000000"/>
          <w:sz w:val="24"/>
          <w:szCs w:val="24"/>
        </w:rPr>
        <w:t xml:space="preserve"> RCW 9.92.151</w:t>
      </w:r>
      <w:r w:rsidRPr="0018131D">
        <w:rPr>
          <w:rFonts w:cstheme="minorHAnsi"/>
          <w:color w:val="000000"/>
          <w:sz w:val="24"/>
          <w:szCs w:val="24"/>
        </w:rPr>
        <w:t xml:space="preserve">. </w:t>
      </w:r>
    </w:p>
    <w:p w14:paraId="27BCCF1B" w14:textId="77777777" w:rsidR="00B70FA1" w:rsidRPr="0018131D" w:rsidRDefault="00B70FA1" w:rsidP="00B70FA1">
      <w:pPr>
        <w:pStyle w:val="ListParagraph"/>
        <w:ind w:left="1440"/>
        <w:rPr>
          <w:rFonts w:cstheme="minorHAnsi"/>
          <w:sz w:val="24"/>
          <w:szCs w:val="24"/>
        </w:rPr>
      </w:pPr>
    </w:p>
    <w:p w14:paraId="11620312" w14:textId="77777777" w:rsidR="007A3AAD" w:rsidRPr="0018131D" w:rsidRDefault="007A3AAD" w:rsidP="00A23981">
      <w:pPr>
        <w:pStyle w:val="ListParagraph"/>
        <w:numPr>
          <w:ilvl w:val="0"/>
          <w:numId w:val="32"/>
        </w:numPr>
        <w:spacing w:after="0"/>
        <w:ind w:left="1440"/>
        <w:rPr>
          <w:rFonts w:cstheme="minorHAnsi"/>
          <w:sz w:val="24"/>
          <w:szCs w:val="24"/>
        </w:rPr>
      </w:pPr>
      <w:r w:rsidRPr="0018131D">
        <w:rPr>
          <w:rFonts w:cstheme="minorHAnsi"/>
          <w:color w:val="000000"/>
          <w:sz w:val="24"/>
          <w:szCs w:val="24"/>
        </w:rPr>
        <w:t xml:space="preserve">To the fullest extent possible, jails should work with local social service agencies and community based providers to ensure that vulnerable </w:t>
      </w:r>
      <w:r w:rsidR="00CE7D5B" w:rsidRPr="0018131D">
        <w:rPr>
          <w:rFonts w:cstheme="minorHAnsi"/>
          <w:color w:val="000000"/>
          <w:sz w:val="24"/>
          <w:szCs w:val="24"/>
        </w:rPr>
        <w:t>individuals</w:t>
      </w:r>
      <w:r w:rsidRPr="0018131D">
        <w:rPr>
          <w:rFonts w:cstheme="minorHAnsi"/>
          <w:color w:val="000000"/>
          <w:sz w:val="24"/>
          <w:szCs w:val="24"/>
        </w:rPr>
        <w:t xml:space="preserve"> </w:t>
      </w:r>
      <w:r w:rsidR="007428FF" w:rsidRPr="0018131D">
        <w:rPr>
          <w:rFonts w:cstheme="minorHAnsi"/>
          <w:color w:val="000000"/>
          <w:sz w:val="24"/>
          <w:szCs w:val="24"/>
        </w:rPr>
        <w:t xml:space="preserve">and those without capacity </w:t>
      </w:r>
      <w:r w:rsidRPr="0018131D">
        <w:rPr>
          <w:rFonts w:cstheme="minorHAnsi"/>
          <w:color w:val="000000"/>
          <w:sz w:val="24"/>
          <w:szCs w:val="24"/>
        </w:rPr>
        <w:t xml:space="preserve">find safe community placement. </w:t>
      </w:r>
    </w:p>
    <w:p w14:paraId="781C8F38" w14:textId="77777777" w:rsidR="007428FF" w:rsidRPr="0018131D" w:rsidRDefault="007428FF" w:rsidP="00335C85">
      <w:pPr>
        <w:spacing w:after="0"/>
        <w:rPr>
          <w:rFonts w:cstheme="minorHAnsi"/>
          <w:sz w:val="24"/>
          <w:szCs w:val="24"/>
        </w:rPr>
      </w:pPr>
    </w:p>
    <w:p w14:paraId="7AAF54B2" w14:textId="77777777" w:rsidR="007428FF" w:rsidRPr="0018131D" w:rsidRDefault="007428FF">
      <w:pPr>
        <w:pStyle w:val="ListParagraph"/>
        <w:numPr>
          <w:ilvl w:val="0"/>
          <w:numId w:val="32"/>
        </w:numPr>
        <w:ind w:left="1440"/>
        <w:rPr>
          <w:rFonts w:cstheme="minorHAnsi"/>
          <w:sz w:val="24"/>
          <w:szCs w:val="24"/>
        </w:rPr>
      </w:pPr>
      <w:r w:rsidRPr="0018131D">
        <w:rPr>
          <w:rFonts w:cstheme="minorHAnsi"/>
          <w:sz w:val="24"/>
          <w:szCs w:val="24"/>
        </w:rPr>
        <w:t xml:space="preserve">To promote transparency with the public, regional jails </w:t>
      </w:r>
      <w:r w:rsidR="00335C85" w:rsidRPr="0018131D">
        <w:rPr>
          <w:rFonts w:cstheme="minorHAnsi"/>
          <w:sz w:val="24"/>
          <w:szCs w:val="24"/>
        </w:rPr>
        <w:t>should</w:t>
      </w:r>
      <w:r w:rsidRPr="0018131D">
        <w:rPr>
          <w:rFonts w:cstheme="minorHAnsi"/>
          <w:sz w:val="24"/>
          <w:szCs w:val="24"/>
        </w:rPr>
        <w:t xml:space="preserve"> post daily:</w:t>
      </w:r>
    </w:p>
    <w:p w14:paraId="33512C86" w14:textId="77777777" w:rsidR="00335C85" w:rsidRPr="0018131D" w:rsidRDefault="00335C85" w:rsidP="00335C85">
      <w:pPr>
        <w:pStyle w:val="ListParagraph"/>
        <w:ind w:left="2160"/>
        <w:rPr>
          <w:rFonts w:cstheme="minorHAnsi"/>
          <w:sz w:val="24"/>
          <w:szCs w:val="24"/>
        </w:rPr>
      </w:pPr>
    </w:p>
    <w:p w14:paraId="4C25CDE5" w14:textId="77777777" w:rsidR="007428FF" w:rsidRPr="0018131D" w:rsidRDefault="007428FF" w:rsidP="00A23981">
      <w:pPr>
        <w:pStyle w:val="ListParagraph"/>
        <w:numPr>
          <w:ilvl w:val="1"/>
          <w:numId w:val="32"/>
        </w:numPr>
        <w:ind w:left="2160"/>
        <w:rPr>
          <w:rFonts w:cstheme="minorHAnsi"/>
          <w:sz w:val="24"/>
          <w:szCs w:val="24"/>
        </w:rPr>
      </w:pPr>
      <w:r w:rsidRPr="0018131D">
        <w:rPr>
          <w:rFonts w:cstheme="minorHAnsi"/>
          <w:sz w:val="24"/>
          <w:szCs w:val="24"/>
        </w:rPr>
        <w:t>The number of people incarcerated;</w:t>
      </w:r>
    </w:p>
    <w:p w14:paraId="6158B364" w14:textId="77777777" w:rsidR="007428FF" w:rsidRPr="0018131D" w:rsidRDefault="007428FF" w:rsidP="00A23981">
      <w:pPr>
        <w:pStyle w:val="ListParagraph"/>
        <w:numPr>
          <w:ilvl w:val="1"/>
          <w:numId w:val="32"/>
        </w:numPr>
        <w:ind w:left="2160"/>
        <w:rPr>
          <w:rFonts w:cstheme="minorHAnsi"/>
          <w:sz w:val="24"/>
          <w:szCs w:val="24"/>
        </w:rPr>
      </w:pPr>
      <w:r w:rsidRPr="0018131D">
        <w:rPr>
          <w:rFonts w:cstheme="minorHAnsi"/>
          <w:sz w:val="24"/>
          <w:szCs w:val="24"/>
        </w:rPr>
        <w:t>The percentage of individuals housed in single cells;</w:t>
      </w:r>
    </w:p>
    <w:p w14:paraId="22E6DE12" w14:textId="77777777" w:rsidR="007428FF" w:rsidRPr="0018131D" w:rsidRDefault="007428FF" w:rsidP="00A23981">
      <w:pPr>
        <w:pStyle w:val="ListParagraph"/>
        <w:numPr>
          <w:ilvl w:val="1"/>
          <w:numId w:val="32"/>
        </w:numPr>
        <w:ind w:left="2160"/>
        <w:rPr>
          <w:rFonts w:cstheme="minorHAnsi"/>
          <w:sz w:val="24"/>
          <w:szCs w:val="24"/>
        </w:rPr>
      </w:pPr>
      <w:r w:rsidRPr="0018131D">
        <w:rPr>
          <w:rFonts w:cstheme="minorHAnsi"/>
          <w:sz w:val="24"/>
          <w:szCs w:val="24"/>
        </w:rPr>
        <w:t>The number of incarcerated people tested and the results of such tests;</w:t>
      </w:r>
    </w:p>
    <w:p w14:paraId="0DE20ABF" w14:textId="77777777" w:rsidR="007428FF" w:rsidRPr="0018131D" w:rsidRDefault="007428FF" w:rsidP="00A23981">
      <w:pPr>
        <w:pStyle w:val="ListParagraph"/>
        <w:numPr>
          <w:ilvl w:val="1"/>
          <w:numId w:val="32"/>
        </w:numPr>
        <w:ind w:left="2160"/>
        <w:rPr>
          <w:rFonts w:cstheme="minorHAnsi"/>
          <w:sz w:val="24"/>
          <w:szCs w:val="24"/>
        </w:rPr>
      </w:pPr>
      <w:r w:rsidRPr="0018131D">
        <w:rPr>
          <w:rFonts w:cstheme="minorHAnsi"/>
          <w:sz w:val="24"/>
          <w:szCs w:val="24"/>
        </w:rPr>
        <w:t>The number of staff tested and the results of such tests; and</w:t>
      </w:r>
    </w:p>
    <w:p w14:paraId="33C2E953" w14:textId="77777777" w:rsidR="004F3E84" w:rsidRPr="0018131D" w:rsidRDefault="007428FF" w:rsidP="00B82535">
      <w:pPr>
        <w:pStyle w:val="ListParagraph"/>
        <w:numPr>
          <w:ilvl w:val="1"/>
          <w:numId w:val="32"/>
        </w:numPr>
        <w:spacing w:after="0" w:line="240" w:lineRule="auto"/>
        <w:ind w:left="2160"/>
        <w:textAlignment w:val="baseline"/>
        <w:rPr>
          <w:rFonts w:cstheme="minorHAnsi"/>
          <w:sz w:val="24"/>
          <w:szCs w:val="24"/>
        </w:rPr>
      </w:pPr>
      <w:r w:rsidRPr="0018131D">
        <w:rPr>
          <w:rFonts w:cstheme="minorHAnsi"/>
          <w:sz w:val="24"/>
          <w:szCs w:val="24"/>
        </w:rPr>
        <w:lastRenderedPageBreak/>
        <w:t>All current policies related to the management of COVID-19 in the facility that may be publicized consonant with public safety. If policies may not be publicized, a summary of such policies must be posted.</w:t>
      </w:r>
    </w:p>
    <w:sectPr w:rsidR="004F3E84" w:rsidRPr="001813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07C0"/>
    <w:multiLevelType w:val="hybridMultilevel"/>
    <w:tmpl w:val="0B0AFFD2"/>
    <w:lvl w:ilvl="0" w:tplc="AF06EFC2">
      <w:start w:val="7"/>
      <w:numFmt w:val="upperLetter"/>
      <w:lvlText w:val="%1."/>
      <w:lvlJc w:val="left"/>
      <w:pPr>
        <w:tabs>
          <w:tab w:val="num" w:pos="720"/>
        </w:tabs>
        <w:ind w:left="720" w:hanging="360"/>
      </w:pPr>
    </w:lvl>
    <w:lvl w:ilvl="1" w:tplc="70A4A4A2" w:tentative="1">
      <w:start w:val="1"/>
      <w:numFmt w:val="decimal"/>
      <w:lvlText w:val="%2."/>
      <w:lvlJc w:val="left"/>
      <w:pPr>
        <w:tabs>
          <w:tab w:val="num" w:pos="1440"/>
        </w:tabs>
        <w:ind w:left="1440" w:hanging="360"/>
      </w:pPr>
    </w:lvl>
    <w:lvl w:ilvl="2" w:tplc="680887D2" w:tentative="1">
      <w:start w:val="1"/>
      <w:numFmt w:val="decimal"/>
      <w:lvlText w:val="%3."/>
      <w:lvlJc w:val="left"/>
      <w:pPr>
        <w:tabs>
          <w:tab w:val="num" w:pos="2160"/>
        </w:tabs>
        <w:ind w:left="2160" w:hanging="360"/>
      </w:pPr>
    </w:lvl>
    <w:lvl w:ilvl="3" w:tplc="20469004" w:tentative="1">
      <w:start w:val="1"/>
      <w:numFmt w:val="decimal"/>
      <w:lvlText w:val="%4."/>
      <w:lvlJc w:val="left"/>
      <w:pPr>
        <w:tabs>
          <w:tab w:val="num" w:pos="2880"/>
        </w:tabs>
        <w:ind w:left="2880" w:hanging="360"/>
      </w:pPr>
    </w:lvl>
    <w:lvl w:ilvl="4" w:tplc="6BE0DF42" w:tentative="1">
      <w:start w:val="1"/>
      <w:numFmt w:val="decimal"/>
      <w:lvlText w:val="%5."/>
      <w:lvlJc w:val="left"/>
      <w:pPr>
        <w:tabs>
          <w:tab w:val="num" w:pos="3600"/>
        </w:tabs>
        <w:ind w:left="3600" w:hanging="360"/>
      </w:pPr>
    </w:lvl>
    <w:lvl w:ilvl="5" w:tplc="7A129988" w:tentative="1">
      <w:start w:val="1"/>
      <w:numFmt w:val="decimal"/>
      <w:lvlText w:val="%6."/>
      <w:lvlJc w:val="left"/>
      <w:pPr>
        <w:tabs>
          <w:tab w:val="num" w:pos="4320"/>
        </w:tabs>
        <w:ind w:left="4320" w:hanging="360"/>
      </w:pPr>
    </w:lvl>
    <w:lvl w:ilvl="6" w:tplc="6C406876" w:tentative="1">
      <w:start w:val="1"/>
      <w:numFmt w:val="decimal"/>
      <w:lvlText w:val="%7."/>
      <w:lvlJc w:val="left"/>
      <w:pPr>
        <w:tabs>
          <w:tab w:val="num" w:pos="5040"/>
        </w:tabs>
        <w:ind w:left="5040" w:hanging="360"/>
      </w:pPr>
    </w:lvl>
    <w:lvl w:ilvl="7" w:tplc="E2DA8BCE" w:tentative="1">
      <w:start w:val="1"/>
      <w:numFmt w:val="decimal"/>
      <w:lvlText w:val="%8."/>
      <w:lvlJc w:val="left"/>
      <w:pPr>
        <w:tabs>
          <w:tab w:val="num" w:pos="5760"/>
        </w:tabs>
        <w:ind w:left="5760" w:hanging="360"/>
      </w:pPr>
    </w:lvl>
    <w:lvl w:ilvl="8" w:tplc="BDECAAC8" w:tentative="1">
      <w:start w:val="1"/>
      <w:numFmt w:val="decimal"/>
      <w:lvlText w:val="%9."/>
      <w:lvlJc w:val="left"/>
      <w:pPr>
        <w:tabs>
          <w:tab w:val="num" w:pos="6480"/>
        </w:tabs>
        <w:ind w:left="6480" w:hanging="360"/>
      </w:pPr>
    </w:lvl>
  </w:abstractNum>
  <w:abstractNum w:abstractNumId="1" w15:restartNumberingAfterBreak="0">
    <w:nsid w:val="04A13260"/>
    <w:multiLevelType w:val="multilevel"/>
    <w:tmpl w:val="AB708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31B39"/>
    <w:multiLevelType w:val="hybridMultilevel"/>
    <w:tmpl w:val="1020E00A"/>
    <w:lvl w:ilvl="0" w:tplc="6FA464F0">
      <w:start w:val="2"/>
      <w:numFmt w:val="upperLetter"/>
      <w:lvlText w:val="%1."/>
      <w:lvlJc w:val="left"/>
      <w:pPr>
        <w:tabs>
          <w:tab w:val="num" w:pos="720"/>
        </w:tabs>
        <w:ind w:left="720" w:hanging="360"/>
      </w:pPr>
    </w:lvl>
    <w:lvl w:ilvl="1" w:tplc="B98E2EB0" w:tentative="1">
      <w:start w:val="1"/>
      <w:numFmt w:val="decimal"/>
      <w:lvlText w:val="%2."/>
      <w:lvlJc w:val="left"/>
      <w:pPr>
        <w:tabs>
          <w:tab w:val="num" w:pos="1440"/>
        </w:tabs>
        <w:ind w:left="1440" w:hanging="360"/>
      </w:pPr>
    </w:lvl>
    <w:lvl w:ilvl="2" w:tplc="8BB88F7E" w:tentative="1">
      <w:start w:val="1"/>
      <w:numFmt w:val="decimal"/>
      <w:lvlText w:val="%3."/>
      <w:lvlJc w:val="left"/>
      <w:pPr>
        <w:tabs>
          <w:tab w:val="num" w:pos="2160"/>
        </w:tabs>
        <w:ind w:left="2160" w:hanging="360"/>
      </w:pPr>
    </w:lvl>
    <w:lvl w:ilvl="3" w:tplc="47841C2E" w:tentative="1">
      <w:start w:val="1"/>
      <w:numFmt w:val="decimal"/>
      <w:lvlText w:val="%4."/>
      <w:lvlJc w:val="left"/>
      <w:pPr>
        <w:tabs>
          <w:tab w:val="num" w:pos="2880"/>
        </w:tabs>
        <w:ind w:left="2880" w:hanging="360"/>
      </w:pPr>
    </w:lvl>
    <w:lvl w:ilvl="4" w:tplc="7BEA48D0" w:tentative="1">
      <w:start w:val="1"/>
      <w:numFmt w:val="decimal"/>
      <w:lvlText w:val="%5."/>
      <w:lvlJc w:val="left"/>
      <w:pPr>
        <w:tabs>
          <w:tab w:val="num" w:pos="3600"/>
        </w:tabs>
        <w:ind w:left="3600" w:hanging="360"/>
      </w:pPr>
    </w:lvl>
    <w:lvl w:ilvl="5" w:tplc="D93A2A62" w:tentative="1">
      <w:start w:val="1"/>
      <w:numFmt w:val="decimal"/>
      <w:lvlText w:val="%6."/>
      <w:lvlJc w:val="left"/>
      <w:pPr>
        <w:tabs>
          <w:tab w:val="num" w:pos="4320"/>
        </w:tabs>
        <w:ind w:left="4320" w:hanging="360"/>
      </w:pPr>
    </w:lvl>
    <w:lvl w:ilvl="6" w:tplc="38C2BC76" w:tentative="1">
      <w:start w:val="1"/>
      <w:numFmt w:val="decimal"/>
      <w:lvlText w:val="%7."/>
      <w:lvlJc w:val="left"/>
      <w:pPr>
        <w:tabs>
          <w:tab w:val="num" w:pos="5040"/>
        </w:tabs>
        <w:ind w:left="5040" w:hanging="360"/>
      </w:pPr>
    </w:lvl>
    <w:lvl w:ilvl="7" w:tplc="9B6E4EFA" w:tentative="1">
      <w:start w:val="1"/>
      <w:numFmt w:val="decimal"/>
      <w:lvlText w:val="%8."/>
      <w:lvlJc w:val="left"/>
      <w:pPr>
        <w:tabs>
          <w:tab w:val="num" w:pos="5760"/>
        </w:tabs>
        <w:ind w:left="5760" w:hanging="360"/>
      </w:pPr>
    </w:lvl>
    <w:lvl w:ilvl="8" w:tplc="3A4E2996" w:tentative="1">
      <w:start w:val="1"/>
      <w:numFmt w:val="decimal"/>
      <w:lvlText w:val="%9."/>
      <w:lvlJc w:val="left"/>
      <w:pPr>
        <w:tabs>
          <w:tab w:val="num" w:pos="6480"/>
        </w:tabs>
        <w:ind w:left="6480" w:hanging="360"/>
      </w:pPr>
    </w:lvl>
  </w:abstractNum>
  <w:abstractNum w:abstractNumId="3" w15:restartNumberingAfterBreak="0">
    <w:nsid w:val="0B666B33"/>
    <w:multiLevelType w:val="hybridMultilevel"/>
    <w:tmpl w:val="ADBED074"/>
    <w:lvl w:ilvl="0" w:tplc="6EA29A70">
      <w:start w:val="5"/>
      <w:numFmt w:val="decimal"/>
      <w:lvlText w:val="%1."/>
      <w:lvlJc w:val="left"/>
      <w:pPr>
        <w:tabs>
          <w:tab w:val="num" w:pos="720"/>
        </w:tabs>
        <w:ind w:left="720" w:hanging="360"/>
      </w:pPr>
    </w:lvl>
    <w:lvl w:ilvl="1" w:tplc="3470024C">
      <w:start w:val="2"/>
      <w:numFmt w:val="lowerLetter"/>
      <w:lvlText w:val="%2."/>
      <w:lvlJc w:val="left"/>
      <w:pPr>
        <w:tabs>
          <w:tab w:val="num" w:pos="1440"/>
        </w:tabs>
        <w:ind w:left="1440" w:hanging="360"/>
      </w:pPr>
    </w:lvl>
    <w:lvl w:ilvl="2" w:tplc="84786520" w:tentative="1">
      <w:start w:val="1"/>
      <w:numFmt w:val="decimal"/>
      <w:lvlText w:val="%3."/>
      <w:lvlJc w:val="left"/>
      <w:pPr>
        <w:tabs>
          <w:tab w:val="num" w:pos="2160"/>
        </w:tabs>
        <w:ind w:left="2160" w:hanging="360"/>
      </w:pPr>
    </w:lvl>
    <w:lvl w:ilvl="3" w:tplc="08F863EE" w:tentative="1">
      <w:start w:val="1"/>
      <w:numFmt w:val="decimal"/>
      <w:lvlText w:val="%4."/>
      <w:lvlJc w:val="left"/>
      <w:pPr>
        <w:tabs>
          <w:tab w:val="num" w:pos="2880"/>
        </w:tabs>
        <w:ind w:left="2880" w:hanging="360"/>
      </w:pPr>
    </w:lvl>
    <w:lvl w:ilvl="4" w:tplc="35AA0AC2" w:tentative="1">
      <w:start w:val="1"/>
      <w:numFmt w:val="decimal"/>
      <w:lvlText w:val="%5."/>
      <w:lvlJc w:val="left"/>
      <w:pPr>
        <w:tabs>
          <w:tab w:val="num" w:pos="3600"/>
        </w:tabs>
        <w:ind w:left="3600" w:hanging="360"/>
      </w:pPr>
    </w:lvl>
    <w:lvl w:ilvl="5" w:tplc="1DB884CC" w:tentative="1">
      <w:start w:val="1"/>
      <w:numFmt w:val="decimal"/>
      <w:lvlText w:val="%6."/>
      <w:lvlJc w:val="left"/>
      <w:pPr>
        <w:tabs>
          <w:tab w:val="num" w:pos="4320"/>
        </w:tabs>
        <w:ind w:left="4320" w:hanging="360"/>
      </w:pPr>
    </w:lvl>
    <w:lvl w:ilvl="6" w:tplc="10DE8A6A" w:tentative="1">
      <w:start w:val="1"/>
      <w:numFmt w:val="decimal"/>
      <w:lvlText w:val="%7."/>
      <w:lvlJc w:val="left"/>
      <w:pPr>
        <w:tabs>
          <w:tab w:val="num" w:pos="5040"/>
        </w:tabs>
        <w:ind w:left="5040" w:hanging="360"/>
      </w:pPr>
    </w:lvl>
    <w:lvl w:ilvl="7" w:tplc="8ACE8754" w:tentative="1">
      <w:start w:val="1"/>
      <w:numFmt w:val="decimal"/>
      <w:lvlText w:val="%8."/>
      <w:lvlJc w:val="left"/>
      <w:pPr>
        <w:tabs>
          <w:tab w:val="num" w:pos="5760"/>
        </w:tabs>
        <w:ind w:left="5760" w:hanging="360"/>
      </w:pPr>
    </w:lvl>
    <w:lvl w:ilvl="8" w:tplc="2174C21E" w:tentative="1">
      <w:start w:val="1"/>
      <w:numFmt w:val="decimal"/>
      <w:lvlText w:val="%9."/>
      <w:lvlJc w:val="left"/>
      <w:pPr>
        <w:tabs>
          <w:tab w:val="num" w:pos="6480"/>
        </w:tabs>
        <w:ind w:left="6480" w:hanging="360"/>
      </w:pPr>
    </w:lvl>
  </w:abstractNum>
  <w:abstractNum w:abstractNumId="4" w15:restartNumberingAfterBreak="0">
    <w:nsid w:val="10606F9B"/>
    <w:multiLevelType w:val="hybridMultilevel"/>
    <w:tmpl w:val="BC441588"/>
    <w:lvl w:ilvl="0" w:tplc="3F782BF8">
      <w:start w:val="3"/>
      <w:numFmt w:val="decimal"/>
      <w:lvlText w:val="%1."/>
      <w:lvlJc w:val="left"/>
      <w:pPr>
        <w:tabs>
          <w:tab w:val="num" w:pos="720"/>
        </w:tabs>
        <w:ind w:left="720" w:hanging="360"/>
      </w:pPr>
    </w:lvl>
    <w:lvl w:ilvl="1" w:tplc="53C406BE">
      <w:start w:val="3"/>
      <w:numFmt w:val="lowerLetter"/>
      <w:lvlText w:val="%2."/>
      <w:lvlJc w:val="left"/>
      <w:pPr>
        <w:tabs>
          <w:tab w:val="num" w:pos="1440"/>
        </w:tabs>
        <w:ind w:left="1440" w:hanging="360"/>
      </w:pPr>
    </w:lvl>
    <w:lvl w:ilvl="2" w:tplc="1010B388" w:tentative="1">
      <w:start w:val="1"/>
      <w:numFmt w:val="decimal"/>
      <w:lvlText w:val="%3."/>
      <w:lvlJc w:val="left"/>
      <w:pPr>
        <w:tabs>
          <w:tab w:val="num" w:pos="2160"/>
        </w:tabs>
        <w:ind w:left="2160" w:hanging="360"/>
      </w:pPr>
    </w:lvl>
    <w:lvl w:ilvl="3" w:tplc="E2929B34" w:tentative="1">
      <w:start w:val="1"/>
      <w:numFmt w:val="decimal"/>
      <w:lvlText w:val="%4."/>
      <w:lvlJc w:val="left"/>
      <w:pPr>
        <w:tabs>
          <w:tab w:val="num" w:pos="2880"/>
        </w:tabs>
        <w:ind w:left="2880" w:hanging="360"/>
      </w:pPr>
    </w:lvl>
    <w:lvl w:ilvl="4" w:tplc="C194DC94" w:tentative="1">
      <w:start w:val="1"/>
      <w:numFmt w:val="decimal"/>
      <w:lvlText w:val="%5."/>
      <w:lvlJc w:val="left"/>
      <w:pPr>
        <w:tabs>
          <w:tab w:val="num" w:pos="3600"/>
        </w:tabs>
        <w:ind w:left="3600" w:hanging="360"/>
      </w:pPr>
    </w:lvl>
    <w:lvl w:ilvl="5" w:tplc="A0B6D2B2" w:tentative="1">
      <w:start w:val="1"/>
      <w:numFmt w:val="decimal"/>
      <w:lvlText w:val="%6."/>
      <w:lvlJc w:val="left"/>
      <w:pPr>
        <w:tabs>
          <w:tab w:val="num" w:pos="4320"/>
        </w:tabs>
        <w:ind w:left="4320" w:hanging="360"/>
      </w:pPr>
    </w:lvl>
    <w:lvl w:ilvl="6" w:tplc="8F94A578" w:tentative="1">
      <w:start w:val="1"/>
      <w:numFmt w:val="decimal"/>
      <w:lvlText w:val="%7."/>
      <w:lvlJc w:val="left"/>
      <w:pPr>
        <w:tabs>
          <w:tab w:val="num" w:pos="5040"/>
        </w:tabs>
        <w:ind w:left="5040" w:hanging="360"/>
      </w:pPr>
    </w:lvl>
    <w:lvl w:ilvl="7" w:tplc="759C7856" w:tentative="1">
      <w:start w:val="1"/>
      <w:numFmt w:val="decimal"/>
      <w:lvlText w:val="%8."/>
      <w:lvlJc w:val="left"/>
      <w:pPr>
        <w:tabs>
          <w:tab w:val="num" w:pos="5760"/>
        </w:tabs>
        <w:ind w:left="5760" w:hanging="360"/>
      </w:pPr>
    </w:lvl>
    <w:lvl w:ilvl="8" w:tplc="F0CEAF0A" w:tentative="1">
      <w:start w:val="1"/>
      <w:numFmt w:val="decimal"/>
      <w:lvlText w:val="%9."/>
      <w:lvlJc w:val="left"/>
      <w:pPr>
        <w:tabs>
          <w:tab w:val="num" w:pos="6480"/>
        </w:tabs>
        <w:ind w:left="6480" w:hanging="360"/>
      </w:pPr>
    </w:lvl>
  </w:abstractNum>
  <w:abstractNum w:abstractNumId="5" w15:restartNumberingAfterBreak="0">
    <w:nsid w:val="12D64F3A"/>
    <w:multiLevelType w:val="hybridMultilevel"/>
    <w:tmpl w:val="49CCA9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CD772A"/>
    <w:multiLevelType w:val="hybridMultilevel"/>
    <w:tmpl w:val="CB843056"/>
    <w:lvl w:ilvl="0" w:tplc="D84A3BE4">
      <w:start w:val="2"/>
      <w:numFmt w:val="upperLetter"/>
      <w:lvlText w:val="%1."/>
      <w:lvlJc w:val="left"/>
      <w:pPr>
        <w:tabs>
          <w:tab w:val="num" w:pos="720"/>
        </w:tabs>
        <w:ind w:left="720" w:hanging="360"/>
      </w:pPr>
    </w:lvl>
    <w:lvl w:ilvl="1" w:tplc="1376014E" w:tentative="1">
      <w:start w:val="1"/>
      <w:numFmt w:val="decimal"/>
      <w:lvlText w:val="%2."/>
      <w:lvlJc w:val="left"/>
      <w:pPr>
        <w:tabs>
          <w:tab w:val="num" w:pos="1440"/>
        </w:tabs>
        <w:ind w:left="1440" w:hanging="360"/>
      </w:pPr>
    </w:lvl>
    <w:lvl w:ilvl="2" w:tplc="76086BCE" w:tentative="1">
      <w:start w:val="1"/>
      <w:numFmt w:val="decimal"/>
      <w:lvlText w:val="%3."/>
      <w:lvlJc w:val="left"/>
      <w:pPr>
        <w:tabs>
          <w:tab w:val="num" w:pos="2160"/>
        </w:tabs>
        <w:ind w:left="2160" w:hanging="360"/>
      </w:pPr>
    </w:lvl>
    <w:lvl w:ilvl="3" w:tplc="2CA8B11E" w:tentative="1">
      <w:start w:val="1"/>
      <w:numFmt w:val="decimal"/>
      <w:lvlText w:val="%4."/>
      <w:lvlJc w:val="left"/>
      <w:pPr>
        <w:tabs>
          <w:tab w:val="num" w:pos="2880"/>
        </w:tabs>
        <w:ind w:left="2880" w:hanging="360"/>
      </w:pPr>
    </w:lvl>
    <w:lvl w:ilvl="4" w:tplc="5B90398E" w:tentative="1">
      <w:start w:val="1"/>
      <w:numFmt w:val="decimal"/>
      <w:lvlText w:val="%5."/>
      <w:lvlJc w:val="left"/>
      <w:pPr>
        <w:tabs>
          <w:tab w:val="num" w:pos="3600"/>
        </w:tabs>
        <w:ind w:left="3600" w:hanging="360"/>
      </w:pPr>
    </w:lvl>
    <w:lvl w:ilvl="5" w:tplc="5A2EFCD6" w:tentative="1">
      <w:start w:val="1"/>
      <w:numFmt w:val="decimal"/>
      <w:lvlText w:val="%6."/>
      <w:lvlJc w:val="left"/>
      <w:pPr>
        <w:tabs>
          <w:tab w:val="num" w:pos="4320"/>
        </w:tabs>
        <w:ind w:left="4320" w:hanging="360"/>
      </w:pPr>
    </w:lvl>
    <w:lvl w:ilvl="6" w:tplc="33D4A944" w:tentative="1">
      <w:start w:val="1"/>
      <w:numFmt w:val="decimal"/>
      <w:lvlText w:val="%7."/>
      <w:lvlJc w:val="left"/>
      <w:pPr>
        <w:tabs>
          <w:tab w:val="num" w:pos="5040"/>
        </w:tabs>
        <w:ind w:left="5040" w:hanging="360"/>
      </w:pPr>
    </w:lvl>
    <w:lvl w:ilvl="7" w:tplc="4114F9A6" w:tentative="1">
      <w:start w:val="1"/>
      <w:numFmt w:val="decimal"/>
      <w:lvlText w:val="%8."/>
      <w:lvlJc w:val="left"/>
      <w:pPr>
        <w:tabs>
          <w:tab w:val="num" w:pos="5760"/>
        </w:tabs>
        <w:ind w:left="5760" w:hanging="360"/>
      </w:pPr>
    </w:lvl>
    <w:lvl w:ilvl="8" w:tplc="201E6558" w:tentative="1">
      <w:start w:val="1"/>
      <w:numFmt w:val="decimal"/>
      <w:lvlText w:val="%9."/>
      <w:lvlJc w:val="left"/>
      <w:pPr>
        <w:tabs>
          <w:tab w:val="num" w:pos="6480"/>
        </w:tabs>
        <w:ind w:left="6480" w:hanging="360"/>
      </w:pPr>
    </w:lvl>
  </w:abstractNum>
  <w:abstractNum w:abstractNumId="7" w15:restartNumberingAfterBreak="0">
    <w:nsid w:val="1CF47A43"/>
    <w:multiLevelType w:val="hybridMultilevel"/>
    <w:tmpl w:val="64F47C3E"/>
    <w:lvl w:ilvl="0" w:tplc="B41AE384">
      <w:start w:val="4"/>
      <w:numFmt w:val="upperLetter"/>
      <w:lvlText w:val="%1."/>
      <w:lvlJc w:val="left"/>
      <w:pPr>
        <w:tabs>
          <w:tab w:val="num" w:pos="720"/>
        </w:tabs>
        <w:ind w:left="720" w:hanging="360"/>
      </w:pPr>
    </w:lvl>
    <w:lvl w:ilvl="1" w:tplc="EAC67424" w:tentative="1">
      <w:start w:val="1"/>
      <w:numFmt w:val="decimal"/>
      <w:lvlText w:val="%2."/>
      <w:lvlJc w:val="left"/>
      <w:pPr>
        <w:tabs>
          <w:tab w:val="num" w:pos="1440"/>
        </w:tabs>
        <w:ind w:left="1440" w:hanging="360"/>
      </w:pPr>
    </w:lvl>
    <w:lvl w:ilvl="2" w:tplc="2E4EE1C2" w:tentative="1">
      <w:start w:val="1"/>
      <w:numFmt w:val="decimal"/>
      <w:lvlText w:val="%3."/>
      <w:lvlJc w:val="left"/>
      <w:pPr>
        <w:tabs>
          <w:tab w:val="num" w:pos="2160"/>
        </w:tabs>
        <w:ind w:left="2160" w:hanging="360"/>
      </w:pPr>
    </w:lvl>
    <w:lvl w:ilvl="3" w:tplc="78584316" w:tentative="1">
      <w:start w:val="1"/>
      <w:numFmt w:val="decimal"/>
      <w:lvlText w:val="%4."/>
      <w:lvlJc w:val="left"/>
      <w:pPr>
        <w:tabs>
          <w:tab w:val="num" w:pos="2880"/>
        </w:tabs>
        <w:ind w:left="2880" w:hanging="360"/>
      </w:pPr>
    </w:lvl>
    <w:lvl w:ilvl="4" w:tplc="21286EF0" w:tentative="1">
      <w:start w:val="1"/>
      <w:numFmt w:val="decimal"/>
      <w:lvlText w:val="%5."/>
      <w:lvlJc w:val="left"/>
      <w:pPr>
        <w:tabs>
          <w:tab w:val="num" w:pos="3600"/>
        </w:tabs>
        <w:ind w:left="3600" w:hanging="360"/>
      </w:pPr>
    </w:lvl>
    <w:lvl w:ilvl="5" w:tplc="4BCAF91E" w:tentative="1">
      <w:start w:val="1"/>
      <w:numFmt w:val="decimal"/>
      <w:lvlText w:val="%6."/>
      <w:lvlJc w:val="left"/>
      <w:pPr>
        <w:tabs>
          <w:tab w:val="num" w:pos="4320"/>
        </w:tabs>
        <w:ind w:left="4320" w:hanging="360"/>
      </w:pPr>
    </w:lvl>
    <w:lvl w:ilvl="6" w:tplc="8B5CC120" w:tentative="1">
      <w:start w:val="1"/>
      <w:numFmt w:val="decimal"/>
      <w:lvlText w:val="%7."/>
      <w:lvlJc w:val="left"/>
      <w:pPr>
        <w:tabs>
          <w:tab w:val="num" w:pos="5040"/>
        </w:tabs>
        <w:ind w:left="5040" w:hanging="360"/>
      </w:pPr>
    </w:lvl>
    <w:lvl w:ilvl="7" w:tplc="75DE4BB8" w:tentative="1">
      <w:start w:val="1"/>
      <w:numFmt w:val="decimal"/>
      <w:lvlText w:val="%8."/>
      <w:lvlJc w:val="left"/>
      <w:pPr>
        <w:tabs>
          <w:tab w:val="num" w:pos="5760"/>
        </w:tabs>
        <w:ind w:left="5760" w:hanging="360"/>
      </w:pPr>
    </w:lvl>
    <w:lvl w:ilvl="8" w:tplc="6304EEE8" w:tentative="1">
      <w:start w:val="1"/>
      <w:numFmt w:val="decimal"/>
      <w:lvlText w:val="%9."/>
      <w:lvlJc w:val="left"/>
      <w:pPr>
        <w:tabs>
          <w:tab w:val="num" w:pos="6480"/>
        </w:tabs>
        <w:ind w:left="6480" w:hanging="360"/>
      </w:pPr>
    </w:lvl>
  </w:abstractNum>
  <w:abstractNum w:abstractNumId="8" w15:restartNumberingAfterBreak="0">
    <w:nsid w:val="1DB26F17"/>
    <w:multiLevelType w:val="hybridMultilevel"/>
    <w:tmpl w:val="385477D4"/>
    <w:lvl w:ilvl="0" w:tplc="6364778A">
      <w:start w:val="2"/>
      <w:numFmt w:val="upperLetter"/>
      <w:lvlText w:val="%1."/>
      <w:lvlJc w:val="left"/>
      <w:pPr>
        <w:tabs>
          <w:tab w:val="num" w:pos="720"/>
        </w:tabs>
        <w:ind w:left="720" w:hanging="360"/>
      </w:pPr>
    </w:lvl>
    <w:lvl w:ilvl="1" w:tplc="85DEF628" w:tentative="1">
      <w:start w:val="1"/>
      <w:numFmt w:val="decimal"/>
      <w:lvlText w:val="%2."/>
      <w:lvlJc w:val="left"/>
      <w:pPr>
        <w:tabs>
          <w:tab w:val="num" w:pos="1440"/>
        </w:tabs>
        <w:ind w:left="1440" w:hanging="360"/>
      </w:pPr>
    </w:lvl>
    <w:lvl w:ilvl="2" w:tplc="0FF0CDA8" w:tentative="1">
      <w:start w:val="1"/>
      <w:numFmt w:val="decimal"/>
      <w:lvlText w:val="%3."/>
      <w:lvlJc w:val="left"/>
      <w:pPr>
        <w:tabs>
          <w:tab w:val="num" w:pos="2160"/>
        </w:tabs>
        <w:ind w:left="2160" w:hanging="360"/>
      </w:pPr>
    </w:lvl>
    <w:lvl w:ilvl="3" w:tplc="4D96061A" w:tentative="1">
      <w:start w:val="1"/>
      <w:numFmt w:val="decimal"/>
      <w:lvlText w:val="%4."/>
      <w:lvlJc w:val="left"/>
      <w:pPr>
        <w:tabs>
          <w:tab w:val="num" w:pos="2880"/>
        </w:tabs>
        <w:ind w:left="2880" w:hanging="360"/>
      </w:pPr>
    </w:lvl>
    <w:lvl w:ilvl="4" w:tplc="5CF205EC" w:tentative="1">
      <w:start w:val="1"/>
      <w:numFmt w:val="decimal"/>
      <w:lvlText w:val="%5."/>
      <w:lvlJc w:val="left"/>
      <w:pPr>
        <w:tabs>
          <w:tab w:val="num" w:pos="3600"/>
        </w:tabs>
        <w:ind w:left="3600" w:hanging="360"/>
      </w:pPr>
    </w:lvl>
    <w:lvl w:ilvl="5" w:tplc="94AE666A" w:tentative="1">
      <w:start w:val="1"/>
      <w:numFmt w:val="decimal"/>
      <w:lvlText w:val="%6."/>
      <w:lvlJc w:val="left"/>
      <w:pPr>
        <w:tabs>
          <w:tab w:val="num" w:pos="4320"/>
        </w:tabs>
        <w:ind w:left="4320" w:hanging="360"/>
      </w:pPr>
    </w:lvl>
    <w:lvl w:ilvl="6" w:tplc="8F2E4740" w:tentative="1">
      <w:start w:val="1"/>
      <w:numFmt w:val="decimal"/>
      <w:lvlText w:val="%7."/>
      <w:lvlJc w:val="left"/>
      <w:pPr>
        <w:tabs>
          <w:tab w:val="num" w:pos="5040"/>
        </w:tabs>
        <w:ind w:left="5040" w:hanging="360"/>
      </w:pPr>
    </w:lvl>
    <w:lvl w:ilvl="7" w:tplc="E4F07DC0" w:tentative="1">
      <w:start w:val="1"/>
      <w:numFmt w:val="decimal"/>
      <w:lvlText w:val="%8."/>
      <w:lvlJc w:val="left"/>
      <w:pPr>
        <w:tabs>
          <w:tab w:val="num" w:pos="5760"/>
        </w:tabs>
        <w:ind w:left="5760" w:hanging="360"/>
      </w:pPr>
    </w:lvl>
    <w:lvl w:ilvl="8" w:tplc="9ED61F2E" w:tentative="1">
      <w:start w:val="1"/>
      <w:numFmt w:val="decimal"/>
      <w:lvlText w:val="%9."/>
      <w:lvlJc w:val="left"/>
      <w:pPr>
        <w:tabs>
          <w:tab w:val="num" w:pos="6480"/>
        </w:tabs>
        <w:ind w:left="6480" w:hanging="360"/>
      </w:pPr>
    </w:lvl>
  </w:abstractNum>
  <w:abstractNum w:abstractNumId="9" w15:restartNumberingAfterBreak="0">
    <w:nsid w:val="1FE71729"/>
    <w:multiLevelType w:val="hybridMultilevel"/>
    <w:tmpl w:val="4962BDA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8375EB"/>
    <w:multiLevelType w:val="multilevel"/>
    <w:tmpl w:val="0F8CC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FC002B"/>
    <w:multiLevelType w:val="multilevel"/>
    <w:tmpl w:val="4DD689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435B7"/>
    <w:multiLevelType w:val="hybridMultilevel"/>
    <w:tmpl w:val="BF5CAAA0"/>
    <w:lvl w:ilvl="0" w:tplc="3E604A40">
      <w:start w:val="4"/>
      <w:numFmt w:val="upperLetter"/>
      <w:lvlText w:val="%1."/>
      <w:lvlJc w:val="left"/>
      <w:pPr>
        <w:tabs>
          <w:tab w:val="num" w:pos="720"/>
        </w:tabs>
        <w:ind w:left="720" w:hanging="360"/>
      </w:pPr>
    </w:lvl>
    <w:lvl w:ilvl="1" w:tplc="CB32D8C8" w:tentative="1">
      <w:start w:val="1"/>
      <w:numFmt w:val="decimal"/>
      <w:lvlText w:val="%2."/>
      <w:lvlJc w:val="left"/>
      <w:pPr>
        <w:tabs>
          <w:tab w:val="num" w:pos="1440"/>
        </w:tabs>
        <w:ind w:left="1440" w:hanging="360"/>
      </w:pPr>
    </w:lvl>
    <w:lvl w:ilvl="2" w:tplc="23F25E2A" w:tentative="1">
      <w:start w:val="1"/>
      <w:numFmt w:val="decimal"/>
      <w:lvlText w:val="%3."/>
      <w:lvlJc w:val="left"/>
      <w:pPr>
        <w:tabs>
          <w:tab w:val="num" w:pos="2160"/>
        </w:tabs>
        <w:ind w:left="2160" w:hanging="360"/>
      </w:pPr>
    </w:lvl>
    <w:lvl w:ilvl="3" w:tplc="E0C6CBAE" w:tentative="1">
      <w:start w:val="1"/>
      <w:numFmt w:val="decimal"/>
      <w:lvlText w:val="%4."/>
      <w:lvlJc w:val="left"/>
      <w:pPr>
        <w:tabs>
          <w:tab w:val="num" w:pos="2880"/>
        </w:tabs>
        <w:ind w:left="2880" w:hanging="360"/>
      </w:pPr>
    </w:lvl>
    <w:lvl w:ilvl="4" w:tplc="45D2F2A2" w:tentative="1">
      <w:start w:val="1"/>
      <w:numFmt w:val="decimal"/>
      <w:lvlText w:val="%5."/>
      <w:lvlJc w:val="left"/>
      <w:pPr>
        <w:tabs>
          <w:tab w:val="num" w:pos="3600"/>
        </w:tabs>
        <w:ind w:left="3600" w:hanging="360"/>
      </w:pPr>
    </w:lvl>
    <w:lvl w:ilvl="5" w:tplc="AFC0DF2A" w:tentative="1">
      <w:start w:val="1"/>
      <w:numFmt w:val="decimal"/>
      <w:lvlText w:val="%6."/>
      <w:lvlJc w:val="left"/>
      <w:pPr>
        <w:tabs>
          <w:tab w:val="num" w:pos="4320"/>
        </w:tabs>
        <w:ind w:left="4320" w:hanging="360"/>
      </w:pPr>
    </w:lvl>
    <w:lvl w:ilvl="6" w:tplc="CFB270C4" w:tentative="1">
      <w:start w:val="1"/>
      <w:numFmt w:val="decimal"/>
      <w:lvlText w:val="%7."/>
      <w:lvlJc w:val="left"/>
      <w:pPr>
        <w:tabs>
          <w:tab w:val="num" w:pos="5040"/>
        </w:tabs>
        <w:ind w:left="5040" w:hanging="360"/>
      </w:pPr>
    </w:lvl>
    <w:lvl w:ilvl="7" w:tplc="8BC444F8" w:tentative="1">
      <w:start w:val="1"/>
      <w:numFmt w:val="decimal"/>
      <w:lvlText w:val="%8."/>
      <w:lvlJc w:val="left"/>
      <w:pPr>
        <w:tabs>
          <w:tab w:val="num" w:pos="5760"/>
        </w:tabs>
        <w:ind w:left="5760" w:hanging="360"/>
      </w:pPr>
    </w:lvl>
    <w:lvl w:ilvl="8" w:tplc="3238E7EE" w:tentative="1">
      <w:start w:val="1"/>
      <w:numFmt w:val="decimal"/>
      <w:lvlText w:val="%9."/>
      <w:lvlJc w:val="left"/>
      <w:pPr>
        <w:tabs>
          <w:tab w:val="num" w:pos="6480"/>
        </w:tabs>
        <w:ind w:left="6480" w:hanging="360"/>
      </w:pPr>
    </w:lvl>
  </w:abstractNum>
  <w:abstractNum w:abstractNumId="13" w15:restartNumberingAfterBreak="0">
    <w:nsid w:val="2BCF4DAC"/>
    <w:multiLevelType w:val="multilevel"/>
    <w:tmpl w:val="26527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E7699A"/>
    <w:multiLevelType w:val="hybridMultilevel"/>
    <w:tmpl w:val="22B00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A10BC"/>
    <w:multiLevelType w:val="hybridMultilevel"/>
    <w:tmpl w:val="3BD02698"/>
    <w:lvl w:ilvl="0" w:tplc="039A9A86">
      <w:start w:val="3"/>
      <w:numFmt w:val="upperLetter"/>
      <w:lvlText w:val="%1."/>
      <w:lvlJc w:val="left"/>
      <w:pPr>
        <w:tabs>
          <w:tab w:val="num" w:pos="720"/>
        </w:tabs>
        <w:ind w:left="720" w:hanging="360"/>
      </w:pPr>
    </w:lvl>
    <w:lvl w:ilvl="1" w:tplc="8976FF86" w:tentative="1">
      <w:start w:val="1"/>
      <w:numFmt w:val="decimal"/>
      <w:lvlText w:val="%2."/>
      <w:lvlJc w:val="left"/>
      <w:pPr>
        <w:tabs>
          <w:tab w:val="num" w:pos="1440"/>
        </w:tabs>
        <w:ind w:left="1440" w:hanging="360"/>
      </w:pPr>
    </w:lvl>
    <w:lvl w:ilvl="2" w:tplc="6B228712" w:tentative="1">
      <w:start w:val="1"/>
      <w:numFmt w:val="decimal"/>
      <w:lvlText w:val="%3."/>
      <w:lvlJc w:val="left"/>
      <w:pPr>
        <w:tabs>
          <w:tab w:val="num" w:pos="2160"/>
        </w:tabs>
        <w:ind w:left="2160" w:hanging="360"/>
      </w:pPr>
    </w:lvl>
    <w:lvl w:ilvl="3" w:tplc="5D46BD4C" w:tentative="1">
      <w:start w:val="1"/>
      <w:numFmt w:val="decimal"/>
      <w:lvlText w:val="%4."/>
      <w:lvlJc w:val="left"/>
      <w:pPr>
        <w:tabs>
          <w:tab w:val="num" w:pos="2880"/>
        </w:tabs>
        <w:ind w:left="2880" w:hanging="360"/>
      </w:pPr>
    </w:lvl>
    <w:lvl w:ilvl="4" w:tplc="96F4B53E" w:tentative="1">
      <w:start w:val="1"/>
      <w:numFmt w:val="decimal"/>
      <w:lvlText w:val="%5."/>
      <w:lvlJc w:val="left"/>
      <w:pPr>
        <w:tabs>
          <w:tab w:val="num" w:pos="3600"/>
        </w:tabs>
        <w:ind w:left="3600" w:hanging="360"/>
      </w:pPr>
    </w:lvl>
    <w:lvl w:ilvl="5" w:tplc="B87E6B1A" w:tentative="1">
      <w:start w:val="1"/>
      <w:numFmt w:val="decimal"/>
      <w:lvlText w:val="%6."/>
      <w:lvlJc w:val="left"/>
      <w:pPr>
        <w:tabs>
          <w:tab w:val="num" w:pos="4320"/>
        </w:tabs>
        <w:ind w:left="4320" w:hanging="360"/>
      </w:pPr>
    </w:lvl>
    <w:lvl w:ilvl="6" w:tplc="1CD8E468" w:tentative="1">
      <w:start w:val="1"/>
      <w:numFmt w:val="decimal"/>
      <w:lvlText w:val="%7."/>
      <w:lvlJc w:val="left"/>
      <w:pPr>
        <w:tabs>
          <w:tab w:val="num" w:pos="5040"/>
        </w:tabs>
        <w:ind w:left="5040" w:hanging="360"/>
      </w:pPr>
    </w:lvl>
    <w:lvl w:ilvl="7" w:tplc="F15E30A6" w:tentative="1">
      <w:start w:val="1"/>
      <w:numFmt w:val="decimal"/>
      <w:lvlText w:val="%8."/>
      <w:lvlJc w:val="left"/>
      <w:pPr>
        <w:tabs>
          <w:tab w:val="num" w:pos="5760"/>
        </w:tabs>
        <w:ind w:left="5760" w:hanging="360"/>
      </w:pPr>
    </w:lvl>
    <w:lvl w:ilvl="8" w:tplc="B798B576" w:tentative="1">
      <w:start w:val="1"/>
      <w:numFmt w:val="decimal"/>
      <w:lvlText w:val="%9."/>
      <w:lvlJc w:val="left"/>
      <w:pPr>
        <w:tabs>
          <w:tab w:val="num" w:pos="6480"/>
        </w:tabs>
        <w:ind w:left="6480" w:hanging="360"/>
      </w:pPr>
    </w:lvl>
  </w:abstractNum>
  <w:abstractNum w:abstractNumId="16" w15:restartNumberingAfterBreak="0">
    <w:nsid w:val="2F353B2C"/>
    <w:multiLevelType w:val="hybridMultilevel"/>
    <w:tmpl w:val="9EFCC1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E776C6"/>
    <w:multiLevelType w:val="hybridMultilevel"/>
    <w:tmpl w:val="49CCA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406821"/>
    <w:multiLevelType w:val="hybridMultilevel"/>
    <w:tmpl w:val="0B7CFF0E"/>
    <w:lvl w:ilvl="0" w:tplc="7F30EA7A">
      <w:start w:val="3"/>
      <w:numFmt w:val="upperLetter"/>
      <w:lvlText w:val="%1."/>
      <w:lvlJc w:val="left"/>
      <w:pPr>
        <w:tabs>
          <w:tab w:val="num" w:pos="720"/>
        </w:tabs>
        <w:ind w:left="720" w:hanging="360"/>
      </w:pPr>
    </w:lvl>
    <w:lvl w:ilvl="1" w:tplc="F89063E2" w:tentative="1">
      <w:start w:val="1"/>
      <w:numFmt w:val="decimal"/>
      <w:lvlText w:val="%2."/>
      <w:lvlJc w:val="left"/>
      <w:pPr>
        <w:tabs>
          <w:tab w:val="num" w:pos="1440"/>
        </w:tabs>
        <w:ind w:left="1440" w:hanging="360"/>
      </w:pPr>
    </w:lvl>
    <w:lvl w:ilvl="2" w:tplc="559CD746" w:tentative="1">
      <w:start w:val="1"/>
      <w:numFmt w:val="decimal"/>
      <w:lvlText w:val="%3."/>
      <w:lvlJc w:val="left"/>
      <w:pPr>
        <w:tabs>
          <w:tab w:val="num" w:pos="2160"/>
        </w:tabs>
        <w:ind w:left="2160" w:hanging="360"/>
      </w:pPr>
    </w:lvl>
    <w:lvl w:ilvl="3" w:tplc="21C61C4A" w:tentative="1">
      <w:start w:val="1"/>
      <w:numFmt w:val="decimal"/>
      <w:lvlText w:val="%4."/>
      <w:lvlJc w:val="left"/>
      <w:pPr>
        <w:tabs>
          <w:tab w:val="num" w:pos="2880"/>
        </w:tabs>
        <w:ind w:left="2880" w:hanging="360"/>
      </w:pPr>
    </w:lvl>
    <w:lvl w:ilvl="4" w:tplc="9FB8FC1C" w:tentative="1">
      <w:start w:val="1"/>
      <w:numFmt w:val="decimal"/>
      <w:lvlText w:val="%5."/>
      <w:lvlJc w:val="left"/>
      <w:pPr>
        <w:tabs>
          <w:tab w:val="num" w:pos="3600"/>
        </w:tabs>
        <w:ind w:left="3600" w:hanging="360"/>
      </w:pPr>
    </w:lvl>
    <w:lvl w:ilvl="5" w:tplc="65CCC1A6" w:tentative="1">
      <w:start w:val="1"/>
      <w:numFmt w:val="decimal"/>
      <w:lvlText w:val="%6."/>
      <w:lvlJc w:val="left"/>
      <w:pPr>
        <w:tabs>
          <w:tab w:val="num" w:pos="4320"/>
        </w:tabs>
        <w:ind w:left="4320" w:hanging="360"/>
      </w:pPr>
    </w:lvl>
    <w:lvl w:ilvl="6" w:tplc="8D3C9FCC" w:tentative="1">
      <w:start w:val="1"/>
      <w:numFmt w:val="decimal"/>
      <w:lvlText w:val="%7."/>
      <w:lvlJc w:val="left"/>
      <w:pPr>
        <w:tabs>
          <w:tab w:val="num" w:pos="5040"/>
        </w:tabs>
        <w:ind w:left="5040" w:hanging="360"/>
      </w:pPr>
    </w:lvl>
    <w:lvl w:ilvl="7" w:tplc="DF7E6FD4" w:tentative="1">
      <w:start w:val="1"/>
      <w:numFmt w:val="decimal"/>
      <w:lvlText w:val="%8."/>
      <w:lvlJc w:val="left"/>
      <w:pPr>
        <w:tabs>
          <w:tab w:val="num" w:pos="5760"/>
        </w:tabs>
        <w:ind w:left="5760" w:hanging="360"/>
      </w:pPr>
    </w:lvl>
    <w:lvl w:ilvl="8" w:tplc="777C62EE" w:tentative="1">
      <w:start w:val="1"/>
      <w:numFmt w:val="decimal"/>
      <w:lvlText w:val="%9."/>
      <w:lvlJc w:val="left"/>
      <w:pPr>
        <w:tabs>
          <w:tab w:val="num" w:pos="6480"/>
        </w:tabs>
        <w:ind w:left="6480" w:hanging="360"/>
      </w:pPr>
    </w:lvl>
  </w:abstractNum>
  <w:abstractNum w:abstractNumId="19" w15:restartNumberingAfterBreak="0">
    <w:nsid w:val="34235677"/>
    <w:multiLevelType w:val="hybridMultilevel"/>
    <w:tmpl w:val="B4663336"/>
    <w:lvl w:ilvl="0" w:tplc="F6FA6674">
      <w:start w:val="5"/>
      <w:numFmt w:val="decimal"/>
      <w:lvlText w:val="%1."/>
      <w:lvlJc w:val="left"/>
      <w:pPr>
        <w:tabs>
          <w:tab w:val="num" w:pos="720"/>
        </w:tabs>
        <w:ind w:left="720" w:hanging="360"/>
      </w:pPr>
    </w:lvl>
    <w:lvl w:ilvl="1" w:tplc="E4B48F3C">
      <w:start w:val="4"/>
      <w:numFmt w:val="lowerLetter"/>
      <w:lvlText w:val="%2."/>
      <w:lvlJc w:val="left"/>
      <w:pPr>
        <w:tabs>
          <w:tab w:val="num" w:pos="1440"/>
        </w:tabs>
        <w:ind w:left="1440" w:hanging="360"/>
      </w:pPr>
    </w:lvl>
    <w:lvl w:ilvl="2" w:tplc="57BE8488" w:tentative="1">
      <w:start w:val="1"/>
      <w:numFmt w:val="decimal"/>
      <w:lvlText w:val="%3."/>
      <w:lvlJc w:val="left"/>
      <w:pPr>
        <w:tabs>
          <w:tab w:val="num" w:pos="2160"/>
        </w:tabs>
        <w:ind w:left="2160" w:hanging="360"/>
      </w:pPr>
    </w:lvl>
    <w:lvl w:ilvl="3" w:tplc="F5149BC8" w:tentative="1">
      <w:start w:val="1"/>
      <w:numFmt w:val="decimal"/>
      <w:lvlText w:val="%4."/>
      <w:lvlJc w:val="left"/>
      <w:pPr>
        <w:tabs>
          <w:tab w:val="num" w:pos="2880"/>
        </w:tabs>
        <w:ind w:left="2880" w:hanging="360"/>
      </w:pPr>
    </w:lvl>
    <w:lvl w:ilvl="4" w:tplc="B3F8E3B4" w:tentative="1">
      <w:start w:val="1"/>
      <w:numFmt w:val="decimal"/>
      <w:lvlText w:val="%5."/>
      <w:lvlJc w:val="left"/>
      <w:pPr>
        <w:tabs>
          <w:tab w:val="num" w:pos="3600"/>
        </w:tabs>
        <w:ind w:left="3600" w:hanging="360"/>
      </w:pPr>
    </w:lvl>
    <w:lvl w:ilvl="5" w:tplc="239206AA" w:tentative="1">
      <w:start w:val="1"/>
      <w:numFmt w:val="decimal"/>
      <w:lvlText w:val="%6."/>
      <w:lvlJc w:val="left"/>
      <w:pPr>
        <w:tabs>
          <w:tab w:val="num" w:pos="4320"/>
        </w:tabs>
        <w:ind w:left="4320" w:hanging="360"/>
      </w:pPr>
    </w:lvl>
    <w:lvl w:ilvl="6" w:tplc="FD0C3EB4" w:tentative="1">
      <w:start w:val="1"/>
      <w:numFmt w:val="decimal"/>
      <w:lvlText w:val="%7."/>
      <w:lvlJc w:val="left"/>
      <w:pPr>
        <w:tabs>
          <w:tab w:val="num" w:pos="5040"/>
        </w:tabs>
        <w:ind w:left="5040" w:hanging="360"/>
      </w:pPr>
    </w:lvl>
    <w:lvl w:ilvl="7" w:tplc="FDC03904" w:tentative="1">
      <w:start w:val="1"/>
      <w:numFmt w:val="decimal"/>
      <w:lvlText w:val="%8."/>
      <w:lvlJc w:val="left"/>
      <w:pPr>
        <w:tabs>
          <w:tab w:val="num" w:pos="5760"/>
        </w:tabs>
        <w:ind w:left="5760" w:hanging="360"/>
      </w:pPr>
    </w:lvl>
    <w:lvl w:ilvl="8" w:tplc="BD3A0844" w:tentative="1">
      <w:start w:val="1"/>
      <w:numFmt w:val="decimal"/>
      <w:lvlText w:val="%9."/>
      <w:lvlJc w:val="left"/>
      <w:pPr>
        <w:tabs>
          <w:tab w:val="num" w:pos="6480"/>
        </w:tabs>
        <w:ind w:left="6480" w:hanging="360"/>
      </w:pPr>
    </w:lvl>
  </w:abstractNum>
  <w:abstractNum w:abstractNumId="20" w15:restartNumberingAfterBreak="0">
    <w:nsid w:val="3793509C"/>
    <w:multiLevelType w:val="multilevel"/>
    <w:tmpl w:val="9078D86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7B84B90"/>
    <w:multiLevelType w:val="hybridMultilevel"/>
    <w:tmpl w:val="1C5079F0"/>
    <w:lvl w:ilvl="0" w:tplc="52FAA94A">
      <w:start w:val="5"/>
      <w:numFmt w:val="upperLetter"/>
      <w:lvlText w:val="%1."/>
      <w:lvlJc w:val="left"/>
      <w:pPr>
        <w:tabs>
          <w:tab w:val="num" w:pos="720"/>
        </w:tabs>
        <w:ind w:left="720" w:hanging="360"/>
      </w:pPr>
    </w:lvl>
    <w:lvl w:ilvl="1" w:tplc="17C8BFEA" w:tentative="1">
      <w:start w:val="1"/>
      <w:numFmt w:val="decimal"/>
      <w:lvlText w:val="%2."/>
      <w:lvlJc w:val="left"/>
      <w:pPr>
        <w:tabs>
          <w:tab w:val="num" w:pos="1440"/>
        </w:tabs>
        <w:ind w:left="1440" w:hanging="360"/>
      </w:pPr>
    </w:lvl>
    <w:lvl w:ilvl="2" w:tplc="2AA691B0" w:tentative="1">
      <w:start w:val="1"/>
      <w:numFmt w:val="decimal"/>
      <w:lvlText w:val="%3."/>
      <w:lvlJc w:val="left"/>
      <w:pPr>
        <w:tabs>
          <w:tab w:val="num" w:pos="2160"/>
        </w:tabs>
        <w:ind w:left="2160" w:hanging="360"/>
      </w:pPr>
    </w:lvl>
    <w:lvl w:ilvl="3" w:tplc="A4B899C4" w:tentative="1">
      <w:start w:val="1"/>
      <w:numFmt w:val="decimal"/>
      <w:lvlText w:val="%4."/>
      <w:lvlJc w:val="left"/>
      <w:pPr>
        <w:tabs>
          <w:tab w:val="num" w:pos="2880"/>
        </w:tabs>
        <w:ind w:left="2880" w:hanging="360"/>
      </w:pPr>
    </w:lvl>
    <w:lvl w:ilvl="4" w:tplc="5A44550E" w:tentative="1">
      <w:start w:val="1"/>
      <w:numFmt w:val="decimal"/>
      <w:lvlText w:val="%5."/>
      <w:lvlJc w:val="left"/>
      <w:pPr>
        <w:tabs>
          <w:tab w:val="num" w:pos="3600"/>
        </w:tabs>
        <w:ind w:left="3600" w:hanging="360"/>
      </w:pPr>
    </w:lvl>
    <w:lvl w:ilvl="5" w:tplc="5FEC401E" w:tentative="1">
      <w:start w:val="1"/>
      <w:numFmt w:val="decimal"/>
      <w:lvlText w:val="%6."/>
      <w:lvlJc w:val="left"/>
      <w:pPr>
        <w:tabs>
          <w:tab w:val="num" w:pos="4320"/>
        </w:tabs>
        <w:ind w:left="4320" w:hanging="360"/>
      </w:pPr>
    </w:lvl>
    <w:lvl w:ilvl="6" w:tplc="366C31E4" w:tentative="1">
      <w:start w:val="1"/>
      <w:numFmt w:val="decimal"/>
      <w:lvlText w:val="%7."/>
      <w:lvlJc w:val="left"/>
      <w:pPr>
        <w:tabs>
          <w:tab w:val="num" w:pos="5040"/>
        </w:tabs>
        <w:ind w:left="5040" w:hanging="360"/>
      </w:pPr>
    </w:lvl>
    <w:lvl w:ilvl="7" w:tplc="6DA8638E" w:tentative="1">
      <w:start w:val="1"/>
      <w:numFmt w:val="decimal"/>
      <w:lvlText w:val="%8."/>
      <w:lvlJc w:val="left"/>
      <w:pPr>
        <w:tabs>
          <w:tab w:val="num" w:pos="5760"/>
        </w:tabs>
        <w:ind w:left="5760" w:hanging="360"/>
      </w:pPr>
    </w:lvl>
    <w:lvl w:ilvl="8" w:tplc="B5506BB0" w:tentative="1">
      <w:start w:val="1"/>
      <w:numFmt w:val="decimal"/>
      <w:lvlText w:val="%9."/>
      <w:lvlJc w:val="left"/>
      <w:pPr>
        <w:tabs>
          <w:tab w:val="num" w:pos="6480"/>
        </w:tabs>
        <w:ind w:left="6480" w:hanging="360"/>
      </w:pPr>
    </w:lvl>
  </w:abstractNum>
  <w:abstractNum w:abstractNumId="22" w15:restartNumberingAfterBreak="0">
    <w:nsid w:val="3B091366"/>
    <w:multiLevelType w:val="multilevel"/>
    <w:tmpl w:val="EC1CA1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0F4592"/>
    <w:multiLevelType w:val="multilevel"/>
    <w:tmpl w:val="5AAE45B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074B66"/>
    <w:multiLevelType w:val="multilevel"/>
    <w:tmpl w:val="ABCC5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E710969"/>
    <w:multiLevelType w:val="hybridMultilevel"/>
    <w:tmpl w:val="6ADE3C2E"/>
    <w:lvl w:ilvl="0" w:tplc="2C422502">
      <w:start w:val="3"/>
      <w:numFmt w:val="decimal"/>
      <w:lvlText w:val="%1."/>
      <w:lvlJc w:val="left"/>
      <w:pPr>
        <w:tabs>
          <w:tab w:val="num" w:pos="720"/>
        </w:tabs>
        <w:ind w:left="720" w:hanging="360"/>
      </w:pPr>
    </w:lvl>
    <w:lvl w:ilvl="1" w:tplc="42D0920C">
      <w:start w:val="2"/>
      <w:numFmt w:val="lowerLetter"/>
      <w:lvlText w:val="%2."/>
      <w:lvlJc w:val="left"/>
      <w:pPr>
        <w:tabs>
          <w:tab w:val="num" w:pos="1440"/>
        </w:tabs>
        <w:ind w:left="1440" w:hanging="360"/>
      </w:pPr>
    </w:lvl>
    <w:lvl w:ilvl="2" w:tplc="7BD419AC" w:tentative="1">
      <w:start w:val="1"/>
      <w:numFmt w:val="decimal"/>
      <w:lvlText w:val="%3."/>
      <w:lvlJc w:val="left"/>
      <w:pPr>
        <w:tabs>
          <w:tab w:val="num" w:pos="2160"/>
        </w:tabs>
        <w:ind w:left="2160" w:hanging="360"/>
      </w:pPr>
    </w:lvl>
    <w:lvl w:ilvl="3" w:tplc="449C829C" w:tentative="1">
      <w:start w:val="1"/>
      <w:numFmt w:val="decimal"/>
      <w:lvlText w:val="%4."/>
      <w:lvlJc w:val="left"/>
      <w:pPr>
        <w:tabs>
          <w:tab w:val="num" w:pos="2880"/>
        </w:tabs>
        <w:ind w:left="2880" w:hanging="360"/>
      </w:pPr>
    </w:lvl>
    <w:lvl w:ilvl="4" w:tplc="31281548" w:tentative="1">
      <w:start w:val="1"/>
      <w:numFmt w:val="decimal"/>
      <w:lvlText w:val="%5."/>
      <w:lvlJc w:val="left"/>
      <w:pPr>
        <w:tabs>
          <w:tab w:val="num" w:pos="3600"/>
        </w:tabs>
        <w:ind w:left="3600" w:hanging="360"/>
      </w:pPr>
    </w:lvl>
    <w:lvl w:ilvl="5" w:tplc="D64E2DDA" w:tentative="1">
      <w:start w:val="1"/>
      <w:numFmt w:val="decimal"/>
      <w:lvlText w:val="%6."/>
      <w:lvlJc w:val="left"/>
      <w:pPr>
        <w:tabs>
          <w:tab w:val="num" w:pos="4320"/>
        </w:tabs>
        <w:ind w:left="4320" w:hanging="360"/>
      </w:pPr>
    </w:lvl>
    <w:lvl w:ilvl="6" w:tplc="7E74884E" w:tentative="1">
      <w:start w:val="1"/>
      <w:numFmt w:val="decimal"/>
      <w:lvlText w:val="%7."/>
      <w:lvlJc w:val="left"/>
      <w:pPr>
        <w:tabs>
          <w:tab w:val="num" w:pos="5040"/>
        </w:tabs>
        <w:ind w:left="5040" w:hanging="360"/>
      </w:pPr>
    </w:lvl>
    <w:lvl w:ilvl="7" w:tplc="7B32ADD8" w:tentative="1">
      <w:start w:val="1"/>
      <w:numFmt w:val="decimal"/>
      <w:lvlText w:val="%8."/>
      <w:lvlJc w:val="left"/>
      <w:pPr>
        <w:tabs>
          <w:tab w:val="num" w:pos="5760"/>
        </w:tabs>
        <w:ind w:left="5760" w:hanging="360"/>
      </w:pPr>
    </w:lvl>
    <w:lvl w:ilvl="8" w:tplc="B70E3BFE" w:tentative="1">
      <w:start w:val="1"/>
      <w:numFmt w:val="decimal"/>
      <w:lvlText w:val="%9."/>
      <w:lvlJc w:val="left"/>
      <w:pPr>
        <w:tabs>
          <w:tab w:val="num" w:pos="6480"/>
        </w:tabs>
        <w:ind w:left="6480" w:hanging="360"/>
      </w:pPr>
    </w:lvl>
  </w:abstractNum>
  <w:abstractNum w:abstractNumId="26" w15:restartNumberingAfterBreak="0">
    <w:nsid w:val="4E9274CB"/>
    <w:multiLevelType w:val="hybridMultilevel"/>
    <w:tmpl w:val="9C481810"/>
    <w:lvl w:ilvl="0" w:tplc="846CBA2A">
      <w:start w:val="6"/>
      <w:numFmt w:val="upperLetter"/>
      <w:lvlText w:val="%1."/>
      <w:lvlJc w:val="left"/>
      <w:pPr>
        <w:tabs>
          <w:tab w:val="num" w:pos="720"/>
        </w:tabs>
        <w:ind w:left="720" w:hanging="360"/>
      </w:pPr>
    </w:lvl>
    <w:lvl w:ilvl="1" w:tplc="681A412E" w:tentative="1">
      <w:start w:val="1"/>
      <w:numFmt w:val="decimal"/>
      <w:lvlText w:val="%2."/>
      <w:lvlJc w:val="left"/>
      <w:pPr>
        <w:tabs>
          <w:tab w:val="num" w:pos="1440"/>
        </w:tabs>
        <w:ind w:left="1440" w:hanging="360"/>
      </w:pPr>
    </w:lvl>
    <w:lvl w:ilvl="2" w:tplc="F222AB4A" w:tentative="1">
      <w:start w:val="1"/>
      <w:numFmt w:val="decimal"/>
      <w:lvlText w:val="%3."/>
      <w:lvlJc w:val="left"/>
      <w:pPr>
        <w:tabs>
          <w:tab w:val="num" w:pos="2160"/>
        </w:tabs>
        <w:ind w:left="2160" w:hanging="360"/>
      </w:pPr>
    </w:lvl>
    <w:lvl w:ilvl="3" w:tplc="D3829BC4" w:tentative="1">
      <w:start w:val="1"/>
      <w:numFmt w:val="decimal"/>
      <w:lvlText w:val="%4."/>
      <w:lvlJc w:val="left"/>
      <w:pPr>
        <w:tabs>
          <w:tab w:val="num" w:pos="2880"/>
        </w:tabs>
        <w:ind w:left="2880" w:hanging="360"/>
      </w:pPr>
    </w:lvl>
    <w:lvl w:ilvl="4" w:tplc="5226D65C" w:tentative="1">
      <w:start w:val="1"/>
      <w:numFmt w:val="decimal"/>
      <w:lvlText w:val="%5."/>
      <w:lvlJc w:val="left"/>
      <w:pPr>
        <w:tabs>
          <w:tab w:val="num" w:pos="3600"/>
        </w:tabs>
        <w:ind w:left="3600" w:hanging="360"/>
      </w:pPr>
    </w:lvl>
    <w:lvl w:ilvl="5" w:tplc="3454C940" w:tentative="1">
      <w:start w:val="1"/>
      <w:numFmt w:val="decimal"/>
      <w:lvlText w:val="%6."/>
      <w:lvlJc w:val="left"/>
      <w:pPr>
        <w:tabs>
          <w:tab w:val="num" w:pos="4320"/>
        </w:tabs>
        <w:ind w:left="4320" w:hanging="360"/>
      </w:pPr>
    </w:lvl>
    <w:lvl w:ilvl="6" w:tplc="136C7946" w:tentative="1">
      <w:start w:val="1"/>
      <w:numFmt w:val="decimal"/>
      <w:lvlText w:val="%7."/>
      <w:lvlJc w:val="left"/>
      <w:pPr>
        <w:tabs>
          <w:tab w:val="num" w:pos="5040"/>
        </w:tabs>
        <w:ind w:left="5040" w:hanging="360"/>
      </w:pPr>
    </w:lvl>
    <w:lvl w:ilvl="7" w:tplc="EE7CA9CA" w:tentative="1">
      <w:start w:val="1"/>
      <w:numFmt w:val="decimal"/>
      <w:lvlText w:val="%8."/>
      <w:lvlJc w:val="left"/>
      <w:pPr>
        <w:tabs>
          <w:tab w:val="num" w:pos="5760"/>
        </w:tabs>
        <w:ind w:left="5760" w:hanging="360"/>
      </w:pPr>
    </w:lvl>
    <w:lvl w:ilvl="8" w:tplc="59103772" w:tentative="1">
      <w:start w:val="1"/>
      <w:numFmt w:val="decimal"/>
      <w:lvlText w:val="%9."/>
      <w:lvlJc w:val="left"/>
      <w:pPr>
        <w:tabs>
          <w:tab w:val="num" w:pos="6480"/>
        </w:tabs>
        <w:ind w:left="6480" w:hanging="360"/>
      </w:pPr>
    </w:lvl>
  </w:abstractNum>
  <w:abstractNum w:abstractNumId="27" w15:restartNumberingAfterBreak="0">
    <w:nsid w:val="4FB50E27"/>
    <w:multiLevelType w:val="hybridMultilevel"/>
    <w:tmpl w:val="30E4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885457"/>
    <w:multiLevelType w:val="hybridMultilevel"/>
    <w:tmpl w:val="B5C4C89C"/>
    <w:lvl w:ilvl="0" w:tplc="A3EE8E74">
      <w:start w:val="5"/>
      <w:numFmt w:val="upperLetter"/>
      <w:lvlText w:val="%1."/>
      <w:lvlJc w:val="left"/>
      <w:pPr>
        <w:tabs>
          <w:tab w:val="num" w:pos="720"/>
        </w:tabs>
        <w:ind w:left="720" w:hanging="360"/>
      </w:pPr>
    </w:lvl>
    <w:lvl w:ilvl="1" w:tplc="5E42A690" w:tentative="1">
      <w:start w:val="1"/>
      <w:numFmt w:val="decimal"/>
      <w:lvlText w:val="%2."/>
      <w:lvlJc w:val="left"/>
      <w:pPr>
        <w:tabs>
          <w:tab w:val="num" w:pos="1440"/>
        </w:tabs>
        <w:ind w:left="1440" w:hanging="360"/>
      </w:pPr>
    </w:lvl>
    <w:lvl w:ilvl="2" w:tplc="627485EA" w:tentative="1">
      <w:start w:val="1"/>
      <w:numFmt w:val="decimal"/>
      <w:lvlText w:val="%3."/>
      <w:lvlJc w:val="left"/>
      <w:pPr>
        <w:tabs>
          <w:tab w:val="num" w:pos="2160"/>
        </w:tabs>
        <w:ind w:left="2160" w:hanging="360"/>
      </w:pPr>
    </w:lvl>
    <w:lvl w:ilvl="3" w:tplc="D92868BC" w:tentative="1">
      <w:start w:val="1"/>
      <w:numFmt w:val="decimal"/>
      <w:lvlText w:val="%4."/>
      <w:lvlJc w:val="left"/>
      <w:pPr>
        <w:tabs>
          <w:tab w:val="num" w:pos="2880"/>
        </w:tabs>
        <w:ind w:left="2880" w:hanging="360"/>
      </w:pPr>
    </w:lvl>
    <w:lvl w:ilvl="4" w:tplc="74288B7C" w:tentative="1">
      <w:start w:val="1"/>
      <w:numFmt w:val="decimal"/>
      <w:lvlText w:val="%5."/>
      <w:lvlJc w:val="left"/>
      <w:pPr>
        <w:tabs>
          <w:tab w:val="num" w:pos="3600"/>
        </w:tabs>
        <w:ind w:left="3600" w:hanging="360"/>
      </w:pPr>
    </w:lvl>
    <w:lvl w:ilvl="5" w:tplc="9E4EC680" w:tentative="1">
      <w:start w:val="1"/>
      <w:numFmt w:val="decimal"/>
      <w:lvlText w:val="%6."/>
      <w:lvlJc w:val="left"/>
      <w:pPr>
        <w:tabs>
          <w:tab w:val="num" w:pos="4320"/>
        </w:tabs>
        <w:ind w:left="4320" w:hanging="360"/>
      </w:pPr>
    </w:lvl>
    <w:lvl w:ilvl="6" w:tplc="9B20A95E" w:tentative="1">
      <w:start w:val="1"/>
      <w:numFmt w:val="decimal"/>
      <w:lvlText w:val="%7."/>
      <w:lvlJc w:val="left"/>
      <w:pPr>
        <w:tabs>
          <w:tab w:val="num" w:pos="5040"/>
        </w:tabs>
        <w:ind w:left="5040" w:hanging="360"/>
      </w:pPr>
    </w:lvl>
    <w:lvl w:ilvl="7" w:tplc="20D041BE" w:tentative="1">
      <w:start w:val="1"/>
      <w:numFmt w:val="decimal"/>
      <w:lvlText w:val="%8."/>
      <w:lvlJc w:val="left"/>
      <w:pPr>
        <w:tabs>
          <w:tab w:val="num" w:pos="5760"/>
        </w:tabs>
        <w:ind w:left="5760" w:hanging="360"/>
      </w:pPr>
    </w:lvl>
    <w:lvl w:ilvl="8" w:tplc="95A2E868" w:tentative="1">
      <w:start w:val="1"/>
      <w:numFmt w:val="decimal"/>
      <w:lvlText w:val="%9."/>
      <w:lvlJc w:val="left"/>
      <w:pPr>
        <w:tabs>
          <w:tab w:val="num" w:pos="6480"/>
        </w:tabs>
        <w:ind w:left="6480" w:hanging="360"/>
      </w:pPr>
    </w:lvl>
  </w:abstractNum>
  <w:abstractNum w:abstractNumId="29" w15:restartNumberingAfterBreak="0">
    <w:nsid w:val="5CAA2924"/>
    <w:multiLevelType w:val="hybridMultilevel"/>
    <w:tmpl w:val="265CF606"/>
    <w:lvl w:ilvl="0" w:tplc="42122B44">
      <w:start w:val="1"/>
      <w:numFmt w:val="bullet"/>
      <w:lvlText w:val="•"/>
      <w:lvlJc w:val="left"/>
      <w:pPr>
        <w:ind w:left="360" w:firstLine="0"/>
      </w:pPr>
      <w:rPr>
        <w:rFonts w:asciiTheme="minorHAnsi" w:eastAsiaTheme="minorHAnsi" w:hAnsiTheme="minorHAns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BD7E79"/>
    <w:multiLevelType w:val="multilevel"/>
    <w:tmpl w:val="561E45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791F72"/>
    <w:multiLevelType w:val="hybridMultilevel"/>
    <w:tmpl w:val="281C25F6"/>
    <w:lvl w:ilvl="0" w:tplc="C1EC3286">
      <w:start w:val="5"/>
      <w:numFmt w:val="decimal"/>
      <w:lvlText w:val="%1."/>
      <w:lvlJc w:val="left"/>
      <w:pPr>
        <w:tabs>
          <w:tab w:val="num" w:pos="720"/>
        </w:tabs>
        <w:ind w:left="720" w:hanging="360"/>
      </w:pPr>
    </w:lvl>
    <w:lvl w:ilvl="1" w:tplc="CC5451CE">
      <w:start w:val="3"/>
      <w:numFmt w:val="lowerLetter"/>
      <w:lvlText w:val="%2."/>
      <w:lvlJc w:val="left"/>
      <w:pPr>
        <w:tabs>
          <w:tab w:val="num" w:pos="1440"/>
        </w:tabs>
        <w:ind w:left="1440" w:hanging="360"/>
      </w:pPr>
    </w:lvl>
    <w:lvl w:ilvl="2" w:tplc="B15A38F8" w:tentative="1">
      <w:start w:val="1"/>
      <w:numFmt w:val="decimal"/>
      <w:lvlText w:val="%3."/>
      <w:lvlJc w:val="left"/>
      <w:pPr>
        <w:tabs>
          <w:tab w:val="num" w:pos="2160"/>
        </w:tabs>
        <w:ind w:left="2160" w:hanging="360"/>
      </w:pPr>
    </w:lvl>
    <w:lvl w:ilvl="3" w:tplc="FC2CA6CA" w:tentative="1">
      <w:start w:val="1"/>
      <w:numFmt w:val="decimal"/>
      <w:lvlText w:val="%4."/>
      <w:lvlJc w:val="left"/>
      <w:pPr>
        <w:tabs>
          <w:tab w:val="num" w:pos="2880"/>
        </w:tabs>
        <w:ind w:left="2880" w:hanging="360"/>
      </w:pPr>
    </w:lvl>
    <w:lvl w:ilvl="4" w:tplc="3320CEE4" w:tentative="1">
      <w:start w:val="1"/>
      <w:numFmt w:val="decimal"/>
      <w:lvlText w:val="%5."/>
      <w:lvlJc w:val="left"/>
      <w:pPr>
        <w:tabs>
          <w:tab w:val="num" w:pos="3600"/>
        </w:tabs>
        <w:ind w:left="3600" w:hanging="360"/>
      </w:pPr>
    </w:lvl>
    <w:lvl w:ilvl="5" w:tplc="8D4ADCC2" w:tentative="1">
      <w:start w:val="1"/>
      <w:numFmt w:val="decimal"/>
      <w:lvlText w:val="%6."/>
      <w:lvlJc w:val="left"/>
      <w:pPr>
        <w:tabs>
          <w:tab w:val="num" w:pos="4320"/>
        </w:tabs>
        <w:ind w:left="4320" w:hanging="360"/>
      </w:pPr>
    </w:lvl>
    <w:lvl w:ilvl="6" w:tplc="95207DB4" w:tentative="1">
      <w:start w:val="1"/>
      <w:numFmt w:val="decimal"/>
      <w:lvlText w:val="%7."/>
      <w:lvlJc w:val="left"/>
      <w:pPr>
        <w:tabs>
          <w:tab w:val="num" w:pos="5040"/>
        </w:tabs>
        <w:ind w:left="5040" w:hanging="360"/>
      </w:pPr>
    </w:lvl>
    <w:lvl w:ilvl="7" w:tplc="F5CE7988" w:tentative="1">
      <w:start w:val="1"/>
      <w:numFmt w:val="decimal"/>
      <w:lvlText w:val="%8."/>
      <w:lvlJc w:val="left"/>
      <w:pPr>
        <w:tabs>
          <w:tab w:val="num" w:pos="5760"/>
        </w:tabs>
        <w:ind w:left="5760" w:hanging="360"/>
      </w:pPr>
    </w:lvl>
    <w:lvl w:ilvl="8" w:tplc="C2EC661C" w:tentative="1">
      <w:start w:val="1"/>
      <w:numFmt w:val="decimal"/>
      <w:lvlText w:val="%9."/>
      <w:lvlJc w:val="left"/>
      <w:pPr>
        <w:tabs>
          <w:tab w:val="num" w:pos="6480"/>
        </w:tabs>
        <w:ind w:left="6480" w:hanging="360"/>
      </w:pPr>
    </w:lvl>
  </w:abstractNum>
  <w:abstractNum w:abstractNumId="32" w15:restartNumberingAfterBreak="0">
    <w:nsid w:val="65E71881"/>
    <w:multiLevelType w:val="hybridMultilevel"/>
    <w:tmpl w:val="9C9EDA8A"/>
    <w:lvl w:ilvl="0" w:tplc="6BE82FBA">
      <w:start w:val="8"/>
      <w:numFmt w:val="upperLetter"/>
      <w:lvlText w:val="%1."/>
      <w:lvlJc w:val="left"/>
      <w:pPr>
        <w:tabs>
          <w:tab w:val="num" w:pos="720"/>
        </w:tabs>
        <w:ind w:left="720" w:hanging="360"/>
      </w:pPr>
    </w:lvl>
    <w:lvl w:ilvl="1" w:tplc="815C3616" w:tentative="1">
      <w:start w:val="1"/>
      <w:numFmt w:val="decimal"/>
      <w:lvlText w:val="%2."/>
      <w:lvlJc w:val="left"/>
      <w:pPr>
        <w:tabs>
          <w:tab w:val="num" w:pos="1440"/>
        </w:tabs>
        <w:ind w:left="1440" w:hanging="360"/>
      </w:pPr>
    </w:lvl>
    <w:lvl w:ilvl="2" w:tplc="6AD4D322" w:tentative="1">
      <w:start w:val="1"/>
      <w:numFmt w:val="decimal"/>
      <w:lvlText w:val="%3."/>
      <w:lvlJc w:val="left"/>
      <w:pPr>
        <w:tabs>
          <w:tab w:val="num" w:pos="2160"/>
        </w:tabs>
        <w:ind w:left="2160" w:hanging="360"/>
      </w:pPr>
    </w:lvl>
    <w:lvl w:ilvl="3" w:tplc="63482BB6" w:tentative="1">
      <w:start w:val="1"/>
      <w:numFmt w:val="decimal"/>
      <w:lvlText w:val="%4."/>
      <w:lvlJc w:val="left"/>
      <w:pPr>
        <w:tabs>
          <w:tab w:val="num" w:pos="2880"/>
        </w:tabs>
        <w:ind w:left="2880" w:hanging="360"/>
      </w:pPr>
    </w:lvl>
    <w:lvl w:ilvl="4" w:tplc="55F617AC" w:tentative="1">
      <w:start w:val="1"/>
      <w:numFmt w:val="decimal"/>
      <w:lvlText w:val="%5."/>
      <w:lvlJc w:val="left"/>
      <w:pPr>
        <w:tabs>
          <w:tab w:val="num" w:pos="3600"/>
        </w:tabs>
        <w:ind w:left="3600" w:hanging="360"/>
      </w:pPr>
    </w:lvl>
    <w:lvl w:ilvl="5" w:tplc="65F03ABC" w:tentative="1">
      <w:start w:val="1"/>
      <w:numFmt w:val="decimal"/>
      <w:lvlText w:val="%6."/>
      <w:lvlJc w:val="left"/>
      <w:pPr>
        <w:tabs>
          <w:tab w:val="num" w:pos="4320"/>
        </w:tabs>
        <w:ind w:left="4320" w:hanging="360"/>
      </w:pPr>
    </w:lvl>
    <w:lvl w:ilvl="6" w:tplc="AE4C4B0C" w:tentative="1">
      <w:start w:val="1"/>
      <w:numFmt w:val="decimal"/>
      <w:lvlText w:val="%7."/>
      <w:lvlJc w:val="left"/>
      <w:pPr>
        <w:tabs>
          <w:tab w:val="num" w:pos="5040"/>
        </w:tabs>
        <w:ind w:left="5040" w:hanging="360"/>
      </w:pPr>
    </w:lvl>
    <w:lvl w:ilvl="7" w:tplc="96C46BF8" w:tentative="1">
      <w:start w:val="1"/>
      <w:numFmt w:val="decimal"/>
      <w:lvlText w:val="%8."/>
      <w:lvlJc w:val="left"/>
      <w:pPr>
        <w:tabs>
          <w:tab w:val="num" w:pos="5760"/>
        </w:tabs>
        <w:ind w:left="5760" w:hanging="360"/>
      </w:pPr>
    </w:lvl>
    <w:lvl w:ilvl="8" w:tplc="806E97AA" w:tentative="1">
      <w:start w:val="1"/>
      <w:numFmt w:val="decimal"/>
      <w:lvlText w:val="%9."/>
      <w:lvlJc w:val="left"/>
      <w:pPr>
        <w:tabs>
          <w:tab w:val="num" w:pos="6480"/>
        </w:tabs>
        <w:ind w:left="6480" w:hanging="360"/>
      </w:pPr>
    </w:lvl>
  </w:abstractNum>
  <w:abstractNum w:abstractNumId="33" w15:restartNumberingAfterBreak="0">
    <w:nsid w:val="7ACB2167"/>
    <w:multiLevelType w:val="multilevel"/>
    <w:tmpl w:val="2D906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
    <w:lvlOverride w:ilvl="0">
      <w:lvl w:ilvl="0">
        <w:numFmt w:val="upperLetter"/>
        <w:lvlText w:val="%1."/>
        <w:lvlJc w:val="left"/>
      </w:lvl>
    </w:lvlOverride>
  </w:num>
  <w:num w:numId="3">
    <w:abstractNumId w:val="6"/>
  </w:num>
  <w:num w:numId="4">
    <w:abstractNumId w:val="18"/>
  </w:num>
  <w:num w:numId="5">
    <w:abstractNumId w:val="7"/>
  </w:num>
  <w:num w:numId="6">
    <w:abstractNumId w:val="21"/>
  </w:num>
  <w:num w:numId="7">
    <w:abstractNumId w:val="26"/>
  </w:num>
  <w:num w:numId="8">
    <w:abstractNumId w:val="0"/>
  </w:num>
  <w:num w:numId="9">
    <w:abstractNumId w:val="32"/>
  </w:num>
  <w:num w:numId="10">
    <w:abstractNumId w:val="33"/>
    <w:lvlOverride w:ilvl="0">
      <w:lvl w:ilvl="0">
        <w:numFmt w:val="decimal"/>
        <w:lvlText w:val="%1."/>
        <w:lvlJc w:val="left"/>
      </w:lvl>
    </w:lvlOverride>
  </w:num>
  <w:num w:numId="11">
    <w:abstractNumId w:val="13"/>
    <w:lvlOverride w:ilvl="0">
      <w:lvl w:ilvl="0">
        <w:numFmt w:val="upperLetter"/>
        <w:lvlText w:val="%1."/>
        <w:lvlJc w:val="left"/>
      </w:lvl>
    </w:lvlOverride>
  </w:num>
  <w:num w:numId="12">
    <w:abstractNumId w:val="2"/>
  </w:num>
  <w:num w:numId="13">
    <w:abstractNumId w:val="30"/>
    <w:lvlOverride w:ilvl="0">
      <w:lvl w:ilvl="0">
        <w:numFmt w:val="decimal"/>
        <w:lvlText w:val="%1."/>
        <w:lvlJc w:val="left"/>
      </w:lvl>
    </w:lvlOverride>
  </w:num>
  <w:num w:numId="14">
    <w:abstractNumId w:val="22"/>
    <w:lvlOverride w:ilvl="0">
      <w:lvl w:ilvl="0">
        <w:numFmt w:val="decimal"/>
        <w:lvlText w:val="%1."/>
        <w:lvlJc w:val="left"/>
      </w:lvl>
    </w:lvlOverride>
  </w:num>
  <w:num w:numId="15">
    <w:abstractNumId w:val="23"/>
    <w:lvlOverride w:ilvl="1">
      <w:lvl w:ilvl="1">
        <w:numFmt w:val="lowerLetter"/>
        <w:lvlText w:val="%2."/>
        <w:lvlJc w:val="left"/>
      </w:lvl>
    </w:lvlOverride>
  </w:num>
  <w:num w:numId="16">
    <w:abstractNumId w:val="3"/>
  </w:num>
  <w:num w:numId="17">
    <w:abstractNumId w:val="31"/>
  </w:num>
  <w:num w:numId="18">
    <w:abstractNumId w:val="19"/>
  </w:num>
  <w:num w:numId="19">
    <w:abstractNumId w:val="11"/>
    <w:lvlOverride w:ilvl="0">
      <w:lvl w:ilvl="0">
        <w:numFmt w:val="decimal"/>
        <w:lvlText w:val="%1."/>
        <w:lvlJc w:val="left"/>
      </w:lvl>
    </w:lvlOverride>
  </w:num>
  <w:num w:numId="20">
    <w:abstractNumId w:val="10"/>
    <w:lvlOverride w:ilvl="0">
      <w:lvl w:ilvl="0">
        <w:numFmt w:val="upperLetter"/>
        <w:lvlText w:val="%1."/>
        <w:lvlJc w:val="left"/>
      </w:lvl>
    </w:lvlOverride>
  </w:num>
  <w:num w:numId="21">
    <w:abstractNumId w:val="8"/>
  </w:num>
  <w:num w:numId="22">
    <w:abstractNumId w:val="20"/>
    <w:lvlOverride w:ilvl="1">
      <w:lvl w:ilvl="1">
        <w:numFmt w:val="lowerLetter"/>
        <w:lvlText w:val="%2."/>
        <w:lvlJc w:val="left"/>
      </w:lvl>
    </w:lvlOverride>
  </w:num>
  <w:num w:numId="23">
    <w:abstractNumId w:val="25"/>
  </w:num>
  <w:num w:numId="24">
    <w:abstractNumId w:val="4"/>
  </w:num>
  <w:num w:numId="25">
    <w:abstractNumId w:val="15"/>
  </w:num>
  <w:num w:numId="26">
    <w:abstractNumId w:val="12"/>
  </w:num>
  <w:num w:numId="27">
    <w:abstractNumId w:val="28"/>
  </w:num>
  <w:num w:numId="28">
    <w:abstractNumId w:val="16"/>
  </w:num>
  <w:num w:numId="29">
    <w:abstractNumId w:val="14"/>
  </w:num>
  <w:num w:numId="30">
    <w:abstractNumId w:val="9"/>
  </w:num>
  <w:num w:numId="31">
    <w:abstractNumId w:val="5"/>
  </w:num>
  <w:num w:numId="32">
    <w:abstractNumId w:val="17"/>
  </w:num>
  <w:num w:numId="33">
    <w:abstractNumId w:val="27"/>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DD"/>
    <w:rsid w:val="00014B9C"/>
    <w:rsid w:val="00042D1A"/>
    <w:rsid w:val="000C7A86"/>
    <w:rsid w:val="00111F00"/>
    <w:rsid w:val="00114A87"/>
    <w:rsid w:val="0018131D"/>
    <w:rsid w:val="00263916"/>
    <w:rsid w:val="00290E7C"/>
    <w:rsid w:val="00335C85"/>
    <w:rsid w:val="00392419"/>
    <w:rsid w:val="00393455"/>
    <w:rsid w:val="003A36BE"/>
    <w:rsid w:val="003B2F65"/>
    <w:rsid w:val="003E60D8"/>
    <w:rsid w:val="003F512D"/>
    <w:rsid w:val="004F17B0"/>
    <w:rsid w:val="004F2901"/>
    <w:rsid w:val="004F3E84"/>
    <w:rsid w:val="00564543"/>
    <w:rsid w:val="005B090D"/>
    <w:rsid w:val="0060194D"/>
    <w:rsid w:val="00671AC0"/>
    <w:rsid w:val="00672D92"/>
    <w:rsid w:val="006E6583"/>
    <w:rsid w:val="006F2865"/>
    <w:rsid w:val="007428FF"/>
    <w:rsid w:val="007A3AAD"/>
    <w:rsid w:val="00816BCB"/>
    <w:rsid w:val="00886B8D"/>
    <w:rsid w:val="008C4F7C"/>
    <w:rsid w:val="00951E57"/>
    <w:rsid w:val="009E6BB9"/>
    <w:rsid w:val="009F2F11"/>
    <w:rsid w:val="009F60FF"/>
    <w:rsid w:val="00A23981"/>
    <w:rsid w:val="00A4695C"/>
    <w:rsid w:val="00A56F95"/>
    <w:rsid w:val="00A63666"/>
    <w:rsid w:val="00A902B1"/>
    <w:rsid w:val="00AA43D9"/>
    <w:rsid w:val="00AE5D58"/>
    <w:rsid w:val="00B152DF"/>
    <w:rsid w:val="00B20FA2"/>
    <w:rsid w:val="00B5085F"/>
    <w:rsid w:val="00B70FA1"/>
    <w:rsid w:val="00BB18DD"/>
    <w:rsid w:val="00BB51FF"/>
    <w:rsid w:val="00BD59C9"/>
    <w:rsid w:val="00C038E8"/>
    <w:rsid w:val="00C44AF8"/>
    <w:rsid w:val="00C84225"/>
    <w:rsid w:val="00CE7D5B"/>
    <w:rsid w:val="00CF4289"/>
    <w:rsid w:val="00D53266"/>
    <w:rsid w:val="00D719C1"/>
    <w:rsid w:val="00DA7CBD"/>
    <w:rsid w:val="00DB39B1"/>
    <w:rsid w:val="00DB3E0C"/>
    <w:rsid w:val="00E12A73"/>
    <w:rsid w:val="00E12BAE"/>
    <w:rsid w:val="00E27608"/>
    <w:rsid w:val="00E27EA9"/>
    <w:rsid w:val="00E7084B"/>
    <w:rsid w:val="00F10AEC"/>
    <w:rsid w:val="00F5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DD663"/>
  <w15:chartTrackingRefBased/>
  <w15:docId w15:val="{84664B60-0B6A-4362-8AF5-5C37813C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8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90E7C"/>
    <w:rPr>
      <w:sz w:val="16"/>
      <w:szCs w:val="16"/>
    </w:rPr>
  </w:style>
  <w:style w:type="paragraph" w:styleId="CommentText">
    <w:name w:val="annotation text"/>
    <w:basedOn w:val="Normal"/>
    <w:link w:val="CommentTextChar"/>
    <w:uiPriority w:val="99"/>
    <w:semiHidden/>
    <w:unhideWhenUsed/>
    <w:rsid w:val="00290E7C"/>
    <w:pPr>
      <w:spacing w:line="240" w:lineRule="auto"/>
    </w:pPr>
    <w:rPr>
      <w:sz w:val="20"/>
      <w:szCs w:val="20"/>
    </w:rPr>
  </w:style>
  <w:style w:type="character" w:customStyle="1" w:styleId="CommentTextChar">
    <w:name w:val="Comment Text Char"/>
    <w:basedOn w:val="DefaultParagraphFont"/>
    <w:link w:val="CommentText"/>
    <w:uiPriority w:val="99"/>
    <w:semiHidden/>
    <w:rsid w:val="00290E7C"/>
    <w:rPr>
      <w:sz w:val="20"/>
      <w:szCs w:val="20"/>
    </w:rPr>
  </w:style>
  <w:style w:type="paragraph" w:styleId="CommentSubject">
    <w:name w:val="annotation subject"/>
    <w:basedOn w:val="CommentText"/>
    <w:next w:val="CommentText"/>
    <w:link w:val="CommentSubjectChar"/>
    <w:uiPriority w:val="99"/>
    <w:semiHidden/>
    <w:unhideWhenUsed/>
    <w:rsid w:val="00290E7C"/>
    <w:rPr>
      <w:b/>
      <w:bCs/>
    </w:rPr>
  </w:style>
  <w:style w:type="character" w:customStyle="1" w:styleId="CommentSubjectChar">
    <w:name w:val="Comment Subject Char"/>
    <w:basedOn w:val="CommentTextChar"/>
    <w:link w:val="CommentSubject"/>
    <w:uiPriority w:val="99"/>
    <w:semiHidden/>
    <w:rsid w:val="00290E7C"/>
    <w:rPr>
      <w:b/>
      <w:bCs/>
      <w:sz w:val="20"/>
      <w:szCs w:val="20"/>
    </w:rPr>
  </w:style>
  <w:style w:type="paragraph" w:styleId="BalloonText">
    <w:name w:val="Balloon Text"/>
    <w:basedOn w:val="Normal"/>
    <w:link w:val="BalloonTextChar"/>
    <w:uiPriority w:val="99"/>
    <w:semiHidden/>
    <w:unhideWhenUsed/>
    <w:rsid w:val="00290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7C"/>
    <w:rPr>
      <w:rFonts w:ascii="Segoe UI" w:hAnsi="Segoe UI" w:cs="Segoe UI"/>
      <w:sz w:val="18"/>
      <w:szCs w:val="18"/>
    </w:rPr>
  </w:style>
  <w:style w:type="paragraph" w:styleId="ListParagraph">
    <w:name w:val="List Paragraph"/>
    <w:basedOn w:val="Normal"/>
    <w:uiPriority w:val="34"/>
    <w:qFormat/>
    <w:rsid w:val="003B2F65"/>
    <w:pPr>
      <w:ind w:left="720"/>
      <w:contextualSpacing/>
    </w:pPr>
  </w:style>
  <w:style w:type="character" w:styleId="Hyperlink">
    <w:name w:val="Hyperlink"/>
    <w:basedOn w:val="DefaultParagraphFont"/>
    <w:uiPriority w:val="99"/>
    <w:unhideWhenUsed/>
    <w:rsid w:val="004F17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98167">
      <w:bodyDiv w:val="1"/>
      <w:marLeft w:val="0"/>
      <w:marRight w:val="0"/>
      <w:marTop w:val="0"/>
      <w:marBottom w:val="0"/>
      <w:divBdr>
        <w:top w:val="none" w:sz="0" w:space="0" w:color="auto"/>
        <w:left w:val="none" w:sz="0" w:space="0" w:color="auto"/>
        <w:bottom w:val="none" w:sz="0" w:space="0" w:color="auto"/>
        <w:right w:val="none" w:sz="0" w:space="0" w:color="auto"/>
      </w:divBdr>
    </w:div>
    <w:div w:id="132385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FC13D-37FD-4611-B455-B75B290D4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15861</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Carns, Joanna (OCO)</cp:lastModifiedBy>
  <cp:revision>2</cp:revision>
  <dcterms:created xsi:type="dcterms:W3CDTF">2020-03-28T15:50:00Z</dcterms:created>
  <dcterms:modified xsi:type="dcterms:W3CDTF">2020-03-28T15:50:00Z</dcterms:modified>
</cp:coreProperties>
</file>